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5D4A53" w:rsidP="005D4A53" w:rsidRDefault="00165A5C" w14:paraId="482B3B4A" wp14:textId="77777777">
      <w:pPr>
        <w:rPr>
          <w:rFonts w:ascii="Garamond" w:hAnsi="Garamond"/>
          <w:b/>
          <w:bCs/>
          <w:caps/>
          <w:sz w:val="24"/>
        </w:rPr>
      </w:pPr>
      <w:r>
        <w:rPr>
          <w:noProof/>
        </w:rPr>
        <w:drawing>
          <wp:anchor xmlns:wp14="http://schemas.microsoft.com/office/word/2010/wordprocessingDrawing" distT="0" distB="0" distL="114300" distR="114300" simplePos="0" relativeHeight="251657728" behindDoc="1" locked="0" layoutInCell="1" allowOverlap="1" wp14:anchorId="053F1899" wp14:editId="7777777">
            <wp:simplePos x="0" y="0"/>
            <wp:positionH relativeFrom="column">
              <wp:posOffset>4236085</wp:posOffset>
            </wp:positionH>
            <wp:positionV relativeFrom="paragraph">
              <wp:posOffset>-409575</wp:posOffset>
            </wp:positionV>
            <wp:extent cx="2345690" cy="804545"/>
            <wp:effectExtent l="0" t="0" r="0" b="0"/>
            <wp:wrapTight wrapText="bothSides">
              <wp:wrapPolygon edited="0">
                <wp:start x="0" y="0"/>
                <wp:lineTo x="0" y="20969"/>
                <wp:lineTo x="21401" y="20969"/>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69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D134C8" w:rsidP="00473589" w:rsidRDefault="00473589" w14:paraId="275DACDB" wp14:textId="77777777">
      <w:pPr>
        <w:rPr>
          <w:rFonts w:ascii="Garamond" w:hAnsi="Garamond"/>
          <w:bCs/>
        </w:rPr>
      </w:pPr>
      <w:r>
        <w:rPr>
          <w:rFonts w:ascii="Garamond" w:hAnsi="Garamond"/>
          <w:bCs/>
        </w:rPr>
        <w:t xml:space="preserve">                                                                                                                </w:t>
      </w:r>
    </w:p>
    <w:p xmlns:wp14="http://schemas.microsoft.com/office/word/2010/wordml" w:rsidRPr="00A93A71" w:rsidR="00D134C8" w:rsidP="00D134C8" w:rsidRDefault="00D134C8" w14:paraId="672A6659" wp14:textId="77777777">
      <w:pPr>
        <w:ind w:left="6480" w:firstLine="720"/>
        <w:rPr>
          <w:rFonts w:ascii="Garamond" w:hAnsi="Garamond"/>
          <w:bCs/>
        </w:rPr>
      </w:pPr>
    </w:p>
    <w:p xmlns:wp14="http://schemas.microsoft.com/office/word/2010/wordml" w:rsidR="00B42B34" w:rsidP="00D134C8" w:rsidRDefault="00B42B34" w14:paraId="0A37501D" wp14:textId="77777777">
      <w:pPr>
        <w:rPr>
          <w:rFonts w:ascii="HelveticaNeueLT Std Lt" w:hAnsi="HelveticaNeueLT Std Lt"/>
          <w:sz w:val="22"/>
        </w:rPr>
      </w:pPr>
    </w:p>
    <w:p xmlns:wp14="http://schemas.microsoft.com/office/word/2010/wordml" w:rsidR="00B42B34" w:rsidP="00D134C8" w:rsidRDefault="00B42B34" w14:paraId="5DAB6C7B" wp14:textId="77777777">
      <w:pPr>
        <w:rPr>
          <w:rFonts w:ascii="HelveticaNeueLT Std Lt" w:hAnsi="HelveticaNeueLT Std Lt"/>
          <w:sz w:val="22"/>
        </w:rPr>
      </w:pPr>
    </w:p>
    <w:p xmlns:wp14="http://schemas.microsoft.com/office/word/2010/wordml" w:rsidR="00D134C8" w:rsidP="00D134C8" w:rsidRDefault="00D134C8" w14:paraId="796C7245" wp14:textId="77777777">
      <w:pPr>
        <w:rPr>
          <w:rFonts w:ascii="HelveticaNeueLT Std Lt" w:hAnsi="HelveticaNeueLT Std Lt"/>
          <w:sz w:val="36"/>
          <w:szCs w:val="36"/>
        </w:rPr>
      </w:pPr>
      <w:r w:rsidRPr="00B42B34">
        <w:rPr>
          <w:rFonts w:ascii="HelveticaNeueLT Std Lt" w:hAnsi="HelveticaNeueLT Std Lt"/>
          <w:sz w:val="36"/>
          <w:szCs w:val="36"/>
        </w:rPr>
        <w:t>JOB</w:t>
      </w:r>
      <w:r w:rsidR="00C01996">
        <w:rPr>
          <w:rFonts w:ascii="HelveticaNeueLT Std Lt" w:hAnsi="HelveticaNeueLT Std Lt"/>
          <w:sz w:val="36"/>
          <w:szCs w:val="36"/>
        </w:rPr>
        <w:t xml:space="preserve"> DESCRIPTION: Nurse Trainer</w:t>
      </w:r>
    </w:p>
    <w:p xmlns:wp14="http://schemas.microsoft.com/office/word/2010/wordml" w:rsidRPr="00B42B34" w:rsidR="00B42B34" w:rsidP="00D134C8" w:rsidRDefault="00B42B34" w14:paraId="02EB378F" wp14:textId="77777777">
      <w:pPr>
        <w:rPr>
          <w:rFonts w:ascii="HelveticaNeueLT Std Lt" w:hAnsi="HelveticaNeueLT Std Lt"/>
          <w:bCs/>
          <w:sz w:val="36"/>
          <w:szCs w:val="36"/>
        </w:rPr>
      </w:pPr>
    </w:p>
    <w:p xmlns:wp14="http://schemas.microsoft.com/office/word/2010/wordml" w:rsidRPr="00473589" w:rsidR="00D134C8" w:rsidP="00D134C8" w:rsidRDefault="00D134C8" w14:paraId="6A05A809" wp14:textId="77777777">
      <w:pPr>
        <w:rPr>
          <w:rFonts w:ascii="HelveticaNeueLT Std Lt" w:hAnsi="HelveticaNeueLT Std Lt" w:cs="Calibri"/>
          <w:bCs/>
          <w:sz w:val="14"/>
        </w:rPr>
      </w:pPr>
    </w:p>
    <w:p xmlns:wp14="http://schemas.microsoft.com/office/word/2010/wordml" w:rsidR="00D134C8" w:rsidP="00D134C8" w:rsidRDefault="00D134C8" w14:paraId="74E89D6B" wp14:textId="77777777">
      <w:pPr>
        <w:rPr>
          <w:rFonts w:ascii="HelveticaNeueLT Std Lt" w:hAnsi="HelveticaNeueLT Std Lt" w:cs="Calibri"/>
          <w:sz w:val="22"/>
        </w:rPr>
      </w:pPr>
      <w:r w:rsidRPr="00473589">
        <w:rPr>
          <w:rFonts w:ascii="HelveticaNeueLT Std Lt" w:hAnsi="HelveticaNeueLT Std Lt" w:cs="Calibri"/>
          <w:bCs/>
          <w:caps/>
          <w:sz w:val="22"/>
        </w:rPr>
        <w:t xml:space="preserve">Reporting to: </w:t>
      </w:r>
      <w:r w:rsidR="008D26A0">
        <w:rPr>
          <w:rFonts w:ascii="HelveticaNeueLT Std Lt" w:hAnsi="HelveticaNeueLT Std Lt" w:cs="Calibri"/>
          <w:sz w:val="22"/>
        </w:rPr>
        <w:t>Training Manager</w:t>
      </w:r>
    </w:p>
    <w:p xmlns:wp14="http://schemas.microsoft.com/office/word/2010/wordml" w:rsidRPr="00473589" w:rsidR="00C01996" w:rsidP="00D134C8" w:rsidRDefault="00C01996" w14:paraId="3DCB2E82" wp14:textId="77777777">
      <w:pPr>
        <w:rPr>
          <w:rFonts w:ascii="HelveticaNeueLT Std Lt" w:hAnsi="HelveticaNeueLT Std Lt" w:cs="Calibri"/>
          <w:bCs/>
          <w:sz w:val="22"/>
        </w:rPr>
      </w:pPr>
      <w:r>
        <w:rPr>
          <w:rFonts w:ascii="HelveticaNeueLT Std Lt" w:hAnsi="HelveticaNeueLT Std Lt" w:cs="Calibri"/>
          <w:sz w:val="22"/>
        </w:rPr>
        <w:t xml:space="preserve">MENTORED BY: Nurse Advisor </w:t>
      </w:r>
    </w:p>
    <w:p xmlns:wp14="http://schemas.microsoft.com/office/word/2010/wordml" w:rsidRPr="00473589" w:rsidR="00D134C8" w:rsidP="00D134C8" w:rsidRDefault="00D134C8" w14:paraId="5A39BBE3" wp14:textId="77777777">
      <w:pPr>
        <w:rPr>
          <w:rFonts w:ascii="HelveticaNeueLT Std Lt" w:hAnsi="HelveticaNeueLT Std Lt" w:cs="Calibri"/>
          <w:bCs/>
          <w:sz w:val="14"/>
        </w:rPr>
      </w:pPr>
    </w:p>
    <w:p xmlns:wp14="http://schemas.microsoft.com/office/word/2010/wordml" w:rsidRPr="00473589" w:rsidR="00D134C8" w:rsidP="5439EB78" w:rsidRDefault="00D134C8" w14:paraId="41C8F396" wp14:textId="71E4FF6B">
      <w:pPr>
        <w:rPr>
          <w:rFonts w:ascii="HelveticaNeueLT Std Lt" w:hAnsi="HelveticaNeueLT Std Lt" w:cs="Calibri"/>
          <w:sz w:val="22"/>
          <w:szCs w:val="22"/>
        </w:rPr>
      </w:pPr>
      <w:r w:rsidRPr="6DCE6410" w:rsidR="00D134C8">
        <w:rPr>
          <w:rFonts w:ascii="HelveticaNeueLT Std Lt" w:hAnsi="HelveticaNeueLT Std Lt" w:cs="Calibri"/>
          <w:caps w:val="1"/>
          <w:sz w:val="22"/>
          <w:szCs w:val="22"/>
        </w:rPr>
        <w:t xml:space="preserve">Liaise with:  </w:t>
      </w:r>
      <w:r w:rsidRPr="6DCE6410" w:rsidR="00D134C8">
        <w:rPr>
          <w:rFonts w:ascii="HelveticaNeueLT Std Lt" w:hAnsi="HelveticaNeueLT Std Lt" w:cs="Calibri"/>
          <w:sz w:val="22"/>
          <w:szCs w:val="22"/>
          <w:lang w:val="en-US"/>
        </w:rPr>
        <w:t>Play Leisure Team including scheme</w:t>
      </w:r>
      <w:r w:rsidRPr="6DCE6410" w:rsidR="008D26A0">
        <w:rPr>
          <w:rFonts w:ascii="HelveticaNeueLT Std Lt" w:hAnsi="HelveticaNeueLT Std Lt" w:cs="Calibri"/>
          <w:sz w:val="22"/>
          <w:szCs w:val="22"/>
          <w:lang w:val="en-US"/>
        </w:rPr>
        <w:t xml:space="preserve"> workers</w:t>
      </w:r>
      <w:r w:rsidRPr="6DCE6410" w:rsidR="00D134C8">
        <w:rPr>
          <w:rFonts w:ascii="HelveticaNeueLT Std Lt" w:hAnsi="HelveticaNeueLT Std Lt" w:cs="Calibri"/>
          <w:sz w:val="22"/>
          <w:szCs w:val="22"/>
          <w:lang w:val="en-US"/>
        </w:rPr>
        <w:t xml:space="preserve"> and leaders</w:t>
      </w:r>
      <w:r w:rsidRPr="6DCE6410" w:rsidR="00D134C8">
        <w:rPr>
          <w:rFonts w:ascii="HelveticaNeueLT Std Lt" w:hAnsi="HelveticaNeueLT Std Lt" w:cs="Calibri"/>
          <w:sz w:val="22"/>
          <w:szCs w:val="22"/>
        </w:rPr>
        <w:t xml:space="preserve">, </w:t>
      </w:r>
      <w:r w:rsidRPr="6DCE6410" w:rsidR="008D26A0">
        <w:rPr>
          <w:rFonts w:ascii="HelveticaNeueLT Std Lt" w:hAnsi="HelveticaNeueLT Std Lt" w:cs="Calibri"/>
          <w:sz w:val="22"/>
          <w:szCs w:val="22"/>
        </w:rPr>
        <w:t xml:space="preserve">Operations Managers and Nurse Advisor.  </w:t>
      </w:r>
    </w:p>
    <w:p w:rsidR="5439EB78" w:rsidP="5439EB78" w:rsidRDefault="5439EB78" w14:paraId="00F1D1E9" w14:textId="66F53AB0">
      <w:pPr>
        <w:pStyle w:val="Normal"/>
        <w:rPr>
          <w:rFonts w:ascii="HelveticaNeueLT Std Lt" w:hAnsi="HelveticaNeueLT Std Lt" w:cs="Calibri"/>
          <w:sz w:val="22"/>
          <w:szCs w:val="22"/>
        </w:rPr>
      </w:pPr>
    </w:p>
    <w:p xmlns:wp14="http://schemas.microsoft.com/office/word/2010/wordml" w:rsidRPr="00473589" w:rsidR="00D134C8" w:rsidP="4DA7A2DC" w:rsidRDefault="00D134C8" w14:paraId="6A2B2594" wp14:textId="77777777">
      <w:pPr>
        <w:rPr>
          <w:rFonts w:ascii="HelveticaNeueLT Std Lt" w:hAnsi="HelveticaNeueLT Std Lt" w:cs="Calibri"/>
          <w:spacing w:val="-2"/>
          <w:sz w:val="22"/>
          <w:szCs w:val="22"/>
        </w:rPr>
      </w:pPr>
      <w:r w:rsidRPr="4DA7A2DC" w:rsidR="00D134C8">
        <w:rPr>
          <w:rFonts w:ascii="HelveticaNeueLT Std Lt" w:hAnsi="HelveticaNeueLT Std Lt" w:cs="Calibri"/>
          <w:caps w:val="1"/>
          <w:spacing w:val="-2"/>
          <w:sz w:val="22"/>
          <w:szCs w:val="22"/>
        </w:rPr>
        <w:t xml:space="preserve">Main Purpose: </w:t>
      </w:r>
      <w:r w:rsidRPr="4DA7A2DC" w:rsidR="00D134C8">
        <w:rPr>
          <w:rFonts w:ascii="HelveticaNeueLT Std Lt" w:hAnsi="HelveticaNeueLT Std Lt" w:cs="Calibri"/>
          <w:spacing w:val="-2"/>
          <w:sz w:val="22"/>
          <w:szCs w:val="22"/>
        </w:rPr>
        <w:t>To support the</w:t>
      </w:r>
      <w:r w:rsidRPr="4DA7A2DC" w:rsidR="008D26A0">
        <w:rPr>
          <w:rFonts w:ascii="HelveticaNeueLT Std Lt" w:hAnsi="HelveticaNeueLT Std Lt" w:cs="Calibri"/>
          <w:spacing w:val="-2"/>
          <w:sz w:val="22"/>
          <w:szCs w:val="22"/>
        </w:rPr>
        <w:t xml:space="preserve"> delivery of clinical</w:t>
      </w:r>
      <w:r w:rsidRPr="4DA7A2DC" w:rsidR="00D134C8">
        <w:rPr>
          <w:rFonts w:ascii="HelveticaNeueLT Std Lt" w:hAnsi="HelveticaNeueLT Std Lt" w:cs="Calibri"/>
          <w:spacing w:val="-2"/>
          <w:sz w:val="22"/>
          <w:szCs w:val="22"/>
        </w:rPr>
        <w:t xml:space="preserve"> training</w:t>
      </w:r>
      <w:r w:rsidRPr="4DA7A2DC" w:rsidR="008D26A0">
        <w:rPr>
          <w:rFonts w:ascii="HelveticaNeueLT Std Lt" w:hAnsi="HelveticaNeueLT Std Lt" w:cs="Calibri"/>
          <w:spacing w:val="-2"/>
          <w:sz w:val="22"/>
          <w:szCs w:val="22"/>
        </w:rPr>
        <w:t xml:space="preserve"> and assess competency </w:t>
      </w:r>
      <w:r w:rsidRPr="4DA7A2DC" w:rsidR="00D134C8">
        <w:rPr>
          <w:rFonts w:ascii="HelveticaNeueLT Std Lt" w:hAnsi="HelveticaNeueLT Std Lt" w:cs="Calibri"/>
          <w:spacing w:val="-2"/>
          <w:sz w:val="22"/>
          <w:szCs w:val="22"/>
        </w:rPr>
        <w:t xml:space="preserve">of play and youth staff to ensure Challengers provide good quality services to children and young people with medical impairments or procedures. The specific duties and functions are to provide:</w:t>
      </w:r>
    </w:p>
    <w:p xmlns:wp14="http://schemas.microsoft.com/office/word/2010/wordml" w:rsidRPr="00473589" w:rsidR="00D134C8" w:rsidP="00D134C8" w:rsidRDefault="00D134C8" w14:paraId="72A3D3EC" wp14:textId="77777777">
      <w:pPr>
        <w:rPr>
          <w:rFonts w:ascii="HelveticaNeueLT Std Lt" w:hAnsi="HelveticaNeueLT Std Lt" w:cs="Calibri"/>
          <w:bCs/>
          <w:spacing w:val="-2"/>
          <w:sz w:val="22"/>
        </w:rPr>
      </w:pPr>
    </w:p>
    <w:p xmlns:wp14="http://schemas.microsoft.com/office/word/2010/wordml" w:rsidRPr="00473589" w:rsidR="00D134C8" w:rsidP="5439EB78" w:rsidRDefault="00D134C8" w14:paraId="28684B89" wp14:textId="55CCC969">
      <w:pPr>
        <w:rPr>
          <w:rFonts w:ascii="HelveticaNeueLT Std Lt" w:hAnsi="HelveticaNeueLT Std Lt" w:cs="Calibri"/>
          <w:i w:val="0"/>
          <w:iCs w:val="0"/>
          <w:spacing w:val="-2"/>
          <w:sz w:val="22"/>
          <w:szCs w:val="22"/>
        </w:rPr>
      </w:pPr>
      <w:r w:rsidRPr="5439EB78" w:rsidR="00D134C8">
        <w:rPr>
          <w:rFonts w:ascii="HelveticaNeueLT Std Lt" w:hAnsi="HelveticaNeueLT Std Lt" w:cs="Calibri"/>
          <w:i w:val="0"/>
          <w:iCs w:val="0"/>
          <w:spacing w:val="-2"/>
          <w:sz w:val="22"/>
          <w:szCs w:val="22"/>
        </w:rPr>
        <w:t xml:space="preserve">Training Development – Alongside </w:t>
      </w:r>
      <w:r w:rsidRPr="5439EB78" w:rsidR="00D134C8">
        <w:rPr>
          <w:rFonts w:ascii="HelveticaNeueLT Std Lt" w:hAnsi="HelveticaNeueLT Std Lt" w:cs="Calibri"/>
          <w:i w:val="0"/>
          <w:iCs w:val="0"/>
          <w:spacing w:val="-2"/>
          <w:sz w:val="22"/>
          <w:szCs w:val="22"/>
        </w:rPr>
        <w:t xml:space="preserve">the Training</w:t>
      </w:r>
      <w:r w:rsidRPr="5439EB78" w:rsidR="008D26A0">
        <w:rPr>
          <w:rFonts w:ascii="HelveticaNeueLT Std Lt" w:hAnsi="HelveticaNeueLT Std Lt" w:cs="Calibri"/>
          <w:i w:val="0"/>
          <w:iCs w:val="0"/>
          <w:spacing w:val="-2"/>
          <w:sz w:val="22"/>
          <w:szCs w:val="22"/>
        </w:rPr>
        <w:t xml:space="preserve"> Manager and Nurse Advisor, the </w:t>
      </w:r>
      <w:r w:rsidRPr="5439EB78" w:rsidR="00D134C8">
        <w:rPr>
          <w:rFonts w:ascii="HelveticaNeueLT Std Lt" w:hAnsi="HelveticaNeueLT Std Lt" w:cs="Calibri"/>
          <w:i w:val="0"/>
          <w:iCs w:val="0"/>
          <w:spacing w:val="-2"/>
          <w:sz w:val="22"/>
          <w:szCs w:val="22"/>
        </w:rPr>
        <w:t>Nurse</w:t>
      </w:r>
      <w:r w:rsidRPr="5439EB78" w:rsidR="008D26A0">
        <w:rPr>
          <w:rFonts w:ascii="HelveticaNeueLT Std Lt" w:hAnsi="HelveticaNeueLT Std Lt" w:cs="Calibri"/>
          <w:i w:val="0"/>
          <w:iCs w:val="0"/>
          <w:spacing w:val="-2"/>
          <w:sz w:val="22"/>
          <w:szCs w:val="22"/>
        </w:rPr>
        <w:t xml:space="preserve"> Trainer</w:t>
      </w:r>
      <w:r w:rsidRPr="5439EB78" w:rsidR="00D134C8">
        <w:rPr>
          <w:rFonts w:ascii="HelveticaNeueLT Std Lt" w:hAnsi="HelveticaNeueLT Std Lt" w:cs="Calibri"/>
          <w:i w:val="0"/>
          <w:iCs w:val="0"/>
          <w:spacing w:val="-2"/>
          <w:sz w:val="22"/>
          <w:szCs w:val="22"/>
        </w:rPr>
        <w:t xml:space="preserve"> will deliver and monitor the Challengers training programme for awareness of, and competencies in medical procedures and impairments. In addition to this, they will promote and support best practice to ensure safe delivery of </w:t>
      </w:r>
      <w:r w:rsidRPr="5439EB78" w:rsidR="00D134C8">
        <w:rPr>
          <w:rFonts w:ascii="HelveticaNeueLT Std Lt" w:hAnsi="HelveticaNeueLT Std Lt" w:cs="Calibri"/>
          <w:i w:val="0"/>
          <w:iCs w:val="0"/>
          <w:spacing w:val="-2"/>
          <w:sz w:val="22"/>
          <w:szCs w:val="22"/>
        </w:rPr>
        <w:t xml:space="preserve">play and youth work</w:t>
      </w:r>
      <w:r w:rsidRPr="5439EB78" w:rsidR="00D134C8">
        <w:rPr>
          <w:rFonts w:ascii="HelveticaNeueLT Std Lt" w:hAnsi="HelveticaNeueLT Std Lt" w:cs="Calibri"/>
          <w:i w:val="0"/>
          <w:iCs w:val="0"/>
          <w:spacing w:val="-2"/>
          <w:sz w:val="22"/>
          <w:szCs w:val="22"/>
        </w:rPr>
        <w:t xml:space="preserve"> for children with complex impairments and medical conditions. This will include delivering training at Challengers training weekends, leader evenings and at schemes throughout the year on Saturdays and during school holidays.</w:t>
      </w:r>
    </w:p>
    <w:p xmlns:wp14="http://schemas.microsoft.com/office/word/2010/wordml" w:rsidRPr="00473589" w:rsidR="00D134C8" w:rsidP="00D134C8" w:rsidRDefault="00D134C8" w14:paraId="0D0B940D" wp14:textId="77777777">
      <w:pPr>
        <w:rPr>
          <w:rFonts w:ascii="HelveticaNeueLT Std Lt" w:hAnsi="HelveticaNeueLT Std Lt" w:cs="Calibri"/>
          <w:bCs/>
          <w:i/>
          <w:spacing w:val="-2"/>
          <w:sz w:val="22"/>
        </w:rPr>
      </w:pPr>
    </w:p>
    <w:p xmlns:wp14="http://schemas.microsoft.com/office/word/2010/wordml" w:rsidRPr="00473589" w:rsidR="00D134C8" w:rsidP="5439EB78" w:rsidRDefault="00D134C8" w14:paraId="42853C28" wp14:textId="4819B888">
      <w:pPr>
        <w:rPr>
          <w:rFonts w:ascii="HelveticaNeueLT Std Lt" w:hAnsi="HelveticaNeueLT Std Lt" w:cs="Calibri"/>
          <w:i w:val="0"/>
          <w:iCs w:val="0"/>
          <w:spacing w:val="-2"/>
          <w:sz w:val="22"/>
          <w:szCs w:val="22"/>
        </w:rPr>
      </w:pPr>
      <w:r w:rsidRPr="5439EB78" w:rsidR="00D134C8">
        <w:rPr>
          <w:rFonts w:ascii="HelveticaNeueLT Std Lt" w:hAnsi="HelveticaNeueLT Std Lt" w:cs="Calibri"/>
          <w:i w:val="0"/>
          <w:iCs w:val="0"/>
          <w:spacing w:val="-2"/>
          <w:sz w:val="22"/>
          <w:szCs w:val="22"/>
        </w:rPr>
        <w:t xml:space="preserve">Advice/ Support – Together with the nurse advisor, the nurse trainer will offer advice and support to teams regarding medical impairments, procedures and good practice, </w:t>
      </w:r>
      <w:r w:rsidRPr="5439EB78" w:rsidR="00D134C8">
        <w:rPr>
          <w:rFonts w:ascii="HelveticaNeueLT Std Lt" w:hAnsi="HelveticaNeueLT Std Lt" w:cs="Calibri"/>
          <w:i w:val="0"/>
          <w:iCs w:val="0"/>
          <w:spacing w:val="-2"/>
          <w:sz w:val="22"/>
          <w:szCs w:val="22"/>
        </w:rPr>
        <w:t>both proactively</w:t>
      </w:r>
      <w:r w:rsidRPr="5439EB78" w:rsidR="00D134C8">
        <w:rPr>
          <w:rFonts w:ascii="HelveticaNeueLT Std Lt" w:hAnsi="HelveticaNeueLT Std Lt" w:cs="Calibri"/>
          <w:i w:val="0"/>
          <w:iCs w:val="0"/>
          <w:spacing w:val="-2"/>
          <w:sz w:val="22"/>
          <w:szCs w:val="22"/>
        </w:rPr>
        <w:t xml:space="preserve"> and as they arise. This will include leader evening sessions, visiting schemes at weekends and holiday time and ‘home visits’ with members of the team.</w:t>
      </w:r>
    </w:p>
    <w:p xmlns:wp14="http://schemas.microsoft.com/office/word/2010/wordml" w:rsidRPr="00473589" w:rsidR="00D134C8" w:rsidP="00D134C8" w:rsidRDefault="00D134C8" w14:paraId="0E27B00A" wp14:textId="77777777">
      <w:pPr>
        <w:rPr>
          <w:rFonts w:ascii="HelveticaNeueLT Std Lt" w:hAnsi="HelveticaNeueLT Std Lt" w:cs="Calibri"/>
          <w:bCs/>
          <w:spacing w:val="-2"/>
          <w:sz w:val="22"/>
        </w:rPr>
      </w:pPr>
    </w:p>
    <w:p xmlns:wp14="http://schemas.microsoft.com/office/word/2010/wordml" w:rsidRPr="00473589" w:rsidR="00D134C8" w:rsidP="00D134C8" w:rsidRDefault="00D134C8" w14:paraId="52922500" wp14:textId="77777777">
      <w:pPr>
        <w:pBdr>
          <w:bottom w:val="single" w:color="auto" w:sz="4" w:space="1"/>
        </w:pBdr>
        <w:rPr>
          <w:rFonts w:ascii="HelveticaNeueLT Std Lt" w:hAnsi="HelveticaNeueLT Std Lt" w:cs="Calibri"/>
          <w:bCs/>
          <w:caps/>
          <w:sz w:val="22"/>
        </w:rPr>
      </w:pPr>
      <w:r w:rsidRPr="00473589">
        <w:rPr>
          <w:rFonts w:ascii="HelveticaNeueLT Std Lt" w:hAnsi="HelveticaNeueLT Std Lt" w:cs="Calibri"/>
          <w:bCs/>
          <w:sz w:val="22"/>
        </w:rPr>
        <w:t xml:space="preserve">DUTIES, </w:t>
      </w:r>
      <w:r w:rsidRPr="00473589">
        <w:rPr>
          <w:rFonts w:ascii="HelveticaNeueLT Std Lt" w:hAnsi="HelveticaNeueLT Std Lt" w:cs="Calibri"/>
          <w:bCs/>
          <w:caps/>
          <w:sz w:val="22"/>
        </w:rPr>
        <w:t>responsibilities</w:t>
      </w:r>
      <w:r w:rsidRPr="00473589">
        <w:rPr>
          <w:rFonts w:ascii="HelveticaNeueLT Std Lt" w:hAnsi="HelveticaNeueLT Std Lt" w:cs="Calibri"/>
          <w:bCs/>
          <w:sz w:val="22"/>
        </w:rPr>
        <w:t xml:space="preserve"> </w:t>
      </w:r>
      <w:r w:rsidRPr="00473589">
        <w:rPr>
          <w:rFonts w:ascii="HelveticaNeueLT Std Lt" w:hAnsi="HelveticaNeueLT Std Lt" w:cs="Calibri"/>
          <w:bCs/>
          <w:caps/>
          <w:sz w:val="22"/>
        </w:rPr>
        <w:t>and</w:t>
      </w:r>
      <w:r w:rsidRPr="00473589">
        <w:rPr>
          <w:rFonts w:ascii="HelveticaNeueLT Std Lt" w:hAnsi="HelveticaNeueLT Std Lt" w:cs="Calibri"/>
          <w:bCs/>
          <w:sz w:val="22"/>
        </w:rPr>
        <w:t xml:space="preserve"> </w:t>
      </w:r>
      <w:r w:rsidRPr="00473589">
        <w:rPr>
          <w:rFonts w:ascii="HelveticaNeueLT Std Lt" w:hAnsi="HelveticaNeueLT Std Lt" w:cs="Calibri"/>
          <w:bCs/>
          <w:caps/>
          <w:sz w:val="22"/>
        </w:rPr>
        <w:t>Functions</w:t>
      </w:r>
    </w:p>
    <w:p xmlns:wp14="http://schemas.microsoft.com/office/word/2010/wordml" w:rsidRPr="00473589" w:rsidR="00D134C8" w:rsidP="00D134C8" w:rsidRDefault="00D134C8" w14:paraId="7214E093" wp14:textId="77777777">
      <w:pPr>
        <w:rPr>
          <w:rFonts w:ascii="HelveticaNeueLT Std Lt" w:hAnsi="HelveticaNeueLT Std Lt" w:cs="Calibri"/>
          <w:bCs/>
          <w:caps/>
          <w:sz w:val="22"/>
        </w:rPr>
      </w:pPr>
      <w:r w:rsidRPr="00473589">
        <w:rPr>
          <w:rFonts w:ascii="HelveticaNeueLT Std Lt" w:hAnsi="HelveticaNeueLT Std Lt" w:cs="Calibri"/>
          <w:bCs/>
          <w:i/>
          <w:sz w:val="22"/>
        </w:rPr>
        <w:t>What the job involves</w:t>
      </w:r>
    </w:p>
    <w:p xmlns:wp14="http://schemas.microsoft.com/office/word/2010/wordml" w:rsidRPr="00473589" w:rsidR="00D134C8" w:rsidP="00D134C8" w:rsidRDefault="00D134C8" w14:paraId="23BDB611" wp14:textId="77777777">
      <w:pPr>
        <w:numPr>
          <w:ilvl w:val="0"/>
          <w:numId w:val="14"/>
        </w:numPr>
        <w:rPr>
          <w:rFonts w:ascii="HelveticaNeueLT Std Lt" w:hAnsi="HelveticaNeueLT Std Lt" w:cs="Calibri"/>
          <w:sz w:val="22"/>
        </w:rPr>
      </w:pPr>
      <w:r w:rsidRPr="00473589">
        <w:rPr>
          <w:rFonts w:ascii="HelveticaNeueLT Std Lt" w:hAnsi="HelveticaNeueLT Std Lt" w:cs="Calibri"/>
          <w:sz w:val="22"/>
        </w:rPr>
        <w:t xml:space="preserve">To be a role model to all staff and to provide on-going training, support and encouragement to the staff team in an appropriate manner. </w:t>
      </w:r>
    </w:p>
    <w:p xmlns:wp14="http://schemas.microsoft.com/office/word/2010/wordml" w:rsidRPr="00473589" w:rsidR="00D134C8" w:rsidP="5439EB78" w:rsidRDefault="00D134C8" w14:paraId="5E9017D3" wp14:textId="7BC4C978">
      <w:pPr>
        <w:numPr>
          <w:ilvl w:val="0"/>
          <w:numId w:val="14"/>
        </w:numPr>
        <w:rPr>
          <w:rFonts w:ascii="HelveticaNeueLT Std Lt" w:hAnsi="HelveticaNeueLT Std Lt" w:cs="Calibri"/>
          <w:sz w:val="22"/>
          <w:szCs w:val="22"/>
        </w:rPr>
      </w:pPr>
      <w:r w:rsidRPr="5439EB78" w:rsidR="00D134C8">
        <w:rPr>
          <w:rFonts w:ascii="HelveticaNeueLT Std Lt" w:hAnsi="HelveticaNeueLT Std Lt" w:cs="Calibri"/>
          <w:sz w:val="22"/>
          <w:szCs w:val="22"/>
        </w:rPr>
        <w:t xml:space="preserve">With the </w:t>
      </w:r>
      <w:r w:rsidRPr="5439EB78" w:rsidR="008D26A0">
        <w:rPr>
          <w:rFonts w:ascii="HelveticaNeueLT Std Lt" w:hAnsi="HelveticaNeueLT Std Lt" w:cs="Calibri"/>
          <w:sz w:val="22"/>
          <w:szCs w:val="22"/>
        </w:rPr>
        <w:t xml:space="preserve">Nurse Advisor </w:t>
      </w:r>
      <w:r w:rsidRPr="5439EB78" w:rsidR="008D26A0">
        <w:rPr>
          <w:rFonts w:ascii="HelveticaNeueLT Std Lt" w:hAnsi="HelveticaNeueLT Std Lt" w:cs="Calibri"/>
          <w:sz w:val="22"/>
          <w:szCs w:val="22"/>
        </w:rPr>
        <w:t>identify</w:t>
      </w:r>
      <w:r w:rsidRPr="5439EB78" w:rsidR="00D134C8">
        <w:rPr>
          <w:rFonts w:ascii="HelveticaNeueLT Std Lt" w:hAnsi="HelveticaNeueLT Std Lt" w:cs="Calibri"/>
          <w:sz w:val="22"/>
          <w:szCs w:val="22"/>
        </w:rPr>
        <w:t xml:space="preserve"> training requirements </w:t>
      </w:r>
      <w:r w:rsidRPr="5439EB78" w:rsidR="008D26A0">
        <w:rPr>
          <w:rFonts w:ascii="HelveticaNeueLT Std Lt" w:hAnsi="HelveticaNeueLT Std Lt" w:cs="Calibri"/>
          <w:sz w:val="22"/>
          <w:szCs w:val="22"/>
        </w:rPr>
        <w:t xml:space="preserve">to enable to the nurse advisor to </w:t>
      </w:r>
      <w:r w:rsidRPr="5439EB78" w:rsidR="00D134C8">
        <w:rPr>
          <w:rFonts w:ascii="HelveticaNeueLT Std Lt" w:hAnsi="HelveticaNeueLT Std Lt" w:cs="Calibri"/>
          <w:sz w:val="22"/>
          <w:szCs w:val="22"/>
        </w:rPr>
        <w:t>develop a ‘menu’ of training required for Challengers staff.</w:t>
      </w:r>
    </w:p>
    <w:p xmlns:wp14="http://schemas.microsoft.com/office/word/2010/wordml" w:rsidRPr="00473589" w:rsidR="00D134C8" w:rsidP="00D134C8" w:rsidRDefault="00D134C8" w14:paraId="07F3B1DA" wp14:textId="77777777">
      <w:pPr>
        <w:numPr>
          <w:ilvl w:val="0"/>
          <w:numId w:val="14"/>
        </w:numPr>
        <w:rPr>
          <w:rFonts w:ascii="HelveticaNeueLT Std Lt" w:hAnsi="HelveticaNeueLT Std Lt" w:cs="Calibri"/>
          <w:sz w:val="22"/>
        </w:rPr>
      </w:pPr>
      <w:r w:rsidRPr="00473589">
        <w:rPr>
          <w:rFonts w:ascii="HelveticaNeueLT Std Lt" w:hAnsi="HelveticaNeueLT Std Lt" w:cs="Calibri"/>
          <w:sz w:val="22"/>
        </w:rPr>
        <w:t>Identify and prioritise the training needs of staff and deliver appropriate training to staff.</w:t>
      </w:r>
    </w:p>
    <w:p xmlns:wp14="http://schemas.microsoft.com/office/word/2010/wordml" w:rsidRPr="00473589" w:rsidR="00D134C8" w:rsidP="00D134C8" w:rsidRDefault="00D134C8" w14:paraId="535F2A0A" wp14:textId="77777777">
      <w:pPr>
        <w:numPr>
          <w:ilvl w:val="0"/>
          <w:numId w:val="14"/>
        </w:numPr>
        <w:rPr>
          <w:rFonts w:ascii="HelveticaNeueLT Std Lt" w:hAnsi="HelveticaNeueLT Std Lt" w:cs="Calibri"/>
          <w:sz w:val="22"/>
        </w:rPr>
      </w:pPr>
      <w:r w:rsidRPr="00473589">
        <w:rPr>
          <w:rFonts w:ascii="HelveticaNeueLT Std Lt" w:hAnsi="HelveticaNeueLT Std Lt" w:cs="Calibri"/>
          <w:sz w:val="22"/>
        </w:rPr>
        <w:t>Attend regular internal and external training courses to develop skills, competence and approach to the role.</w:t>
      </w:r>
    </w:p>
    <w:p xmlns:wp14="http://schemas.microsoft.com/office/word/2010/wordml" w:rsidRPr="00473589" w:rsidR="00D134C8" w:rsidP="00D134C8" w:rsidRDefault="00D134C8" w14:paraId="3CC631DB" wp14:textId="77777777">
      <w:pPr>
        <w:numPr>
          <w:ilvl w:val="0"/>
          <w:numId w:val="14"/>
        </w:numPr>
        <w:rPr>
          <w:rFonts w:ascii="HelveticaNeueLT Std Lt" w:hAnsi="HelveticaNeueLT Std Lt" w:cs="Calibri"/>
          <w:sz w:val="22"/>
        </w:rPr>
      </w:pPr>
      <w:r w:rsidRPr="00473589">
        <w:rPr>
          <w:rFonts w:ascii="HelveticaNeueLT Std Lt" w:hAnsi="HelveticaNeueLT Std Lt" w:cs="Calibri"/>
          <w:sz w:val="22"/>
          <w:lang w:val="en-US"/>
        </w:rPr>
        <w:t>Evaluate and monitor staff attendance at training - ensuring that staff records are kept accurately and up-to-date.</w:t>
      </w:r>
    </w:p>
    <w:p xmlns:wp14="http://schemas.microsoft.com/office/word/2010/wordml" w:rsidRPr="00473589" w:rsidR="00D134C8" w:rsidP="00D134C8" w:rsidRDefault="00D134C8" w14:paraId="60061E4C" wp14:textId="77777777">
      <w:pPr>
        <w:rPr>
          <w:rFonts w:ascii="HelveticaNeueLT Std Lt" w:hAnsi="HelveticaNeueLT Std Lt" w:cs="Calibri"/>
          <w:sz w:val="22"/>
        </w:rPr>
      </w:pPr>
    </w:p>
    <w:p xmlns:wp14="http://schemas.microsoft.com/office/word/2010/wordml" w:rsidRPr="00473589" w:rsidR="00D134C8" w:rsidP="00D134C8" w:rsidRDefault="00D134C8" w14:paraId="6BEE1362" wp14:textId="77777777">
      <w:pPr>
        <w:rPr>
          <w:rFonts w:ascii="HelveticaNeueLT Std Lt" w:hAnsi="HelveticaNeueLT Std Lt" w:cs="Calibri"/>
          <w:sz w:val="22"/>
        </w:rPr>
      </w:pPr>
      <w:r w:rsidRPr="00473589">
        <w:rPr>
          <w:rFonts w:ascii="HelveticaNeueLT Std Lt" w:hAnsi="HelveticaNeueLT Std Lt" w:cs="Calibri"/>
          <w:sz w:val="22"/>
        </w:rPr>
        <w:t>Children</w:t>
      </w:r>
    </w:p>
    <w:p xmlns:wp14="http://schemas.microsoft.com/office/word/2010/wordml" w:rsidRPr="00473589" w:rsidR="00D134C8" w:rsidP="00D134C8" w:rsidRDefault="00D134C8" w14:paraId="22575B0B" wp14:textId="77777777">
      <w:pPr>
        <w:numPr>
          <w:ilvl w:val="0"/>
          <w:numId w:val="18"/>
        </w:numPr>
        <w:rPr>
          <w:rFonts w:ascii="HelveticaNeueLT Std Lt" w:hAnsi="HelveticaNeueLT Std Lt" w:cs="Calibri"/>
          <w:sz w:val="22"/>
        </w:rPr>
      </w:pPr>
      <w:r w:rsidRPr="00473589">
        <w:rPr>
          <w:rFonts w:ascii="HelveticaNeueLT Std Lt" w:hAnsi="HelveticaNeueLT Std Lt" w:cs="Calibri"/>
          <w:sz w:val="22"/>
        </w:rPr>
        <w:t xml:space="preserve">Liaise on a regular basis with </w:t>
      </w:r>
      <w:r w:rsidR="008D26A0">
        <w:rPr>
          <w:rFonts w:ascii="HelveticaNeueLT Std Lt" w:hAnsi="HelveticaNeueLT Std Lt" w:cs="Calibri"/>
          <w:sz w:val="22"/>
        </w:rPr>
        <w:t>Training Manager and the Nurse Advisor</w:t>
      </w:r>
      <w:r w:rsidRPr="00473589">
        <w:rPr>
          <w:rFonts w:ascii="HelveticaNeueLT Std Lt" w:hAnsi="HelveticaNeueLT Std Lt" w:cs="Calibri"/>
          <w:sz w:val="22"/>
          <w:lang w:val="en-US"/>
        </w:rPr>
        <w:t xml:space="preserve"> and/or the Operations </w:t>
      </w:r>
      <w:r w:rsidR="008D26A0">
        <w:rPr>
          <w:rFonts w:ascii="HelveticaNeueLT Std Lt" w:hAnsi="HelveticaNeueLT Std Lt" w:cs="Calibri"/>
          <w:sz w:val="22"/>
          <w:lang w:val="en-US"/>
        </w:rPr>
        <w:t xml:space="preserve">Managers </w:t>
      </w:r>
      <w:r w:rsidRPr="00473589">
        <w:rPr>
          <w:rFonts w:ascii="HelveticaNeueLT Std Lt" w:hAnsi="HelveticaNeueLT Std Lt" w:cs="Calibri"/>
          <w:sz w:val="22"/>
        </w:rPr>
        <w:t xml:space="preserve"> regarding any issue where you require support or identify training requirements to provide a service to children and young people at Challengers; in particular children with complex impairments and medical conditions.</w:t>
      </w:r>
    </w:p>
    <w:p xmlns:wp14="http://schemas.microsoft.com/office/word/2010/wordml" w:rsidRPr="00473589" w:rsidR="00D134C8" w:rsidP="5439EB78" w:rsidRDefault="00D134C8" w14:paraId="78B18B27" wp14:textId="1FF89551">
      <w:pPr>
        <w:numPr>
          <w:ilvl w:val="0"/>
          <w:numId w:val="18"/>
        </w:numPr>
        <w:rPr>
          <w:rFonts w:ascii="HelveticaNeueLT Std Lt" w:hAnsi="HelveticaNeueLT Std Lt" w:cs="Calibri"/>
          <w:sz w:val="22"/>
          <w:szCs w:val="22"/>
        </w:rPr>
      </w:pPr>
      <w:r w:rsidRPr="5439EB78" w:rsidR="00D134C8">
        <w:rPr>
          <w:rFonts w:ascii="HelveticaNeueLT Std Lt" w:hAnsi="HelveticaNeueLT Std Lt" w:cs="Calibri"/>
          <w:sz w:val="22"/>
          <w:szCs w:val="22"/>
        </w:rPr>
        <w:t xml:space="preserve">To be responsible for and to support staff to protect children from harm. The Nurse </w:t>
      </w:r>
      <w:r w:rsidRPr="5439EB78" w:rsidR="008D26A0">
        <w:rPr>
          <w:rFonts w:ascii="HelveticaNeueLT Std Lt" w:hAnsi="HelveticaNeueLT Std Lt" w:cs="Calibri"/>
          <w:sz w:val="22"/>
          <w:szCs w:val="22"/>
        </w:rPr>
        <w:t xml:space="preserve">Trainer </w:t>
      </w:r>
      <w:r w:rsidRPr="5439EB78" w:rsidR="00D134C8">
        <w:rPr>
          <w:rFonts w:ascii="HelveticaNeueLT Std Lt" w:hAnsi="HelveticaNeueLT Std Lt" w:cs="Calibri"/>
          <w:sz w:val="22"/>
          <w:szCs w:val="22"/>
        </w:rPr>
        <w:t xml:space="preserve">must report any concern about a child’s or young person’s welfare or safety in accordance with Challengers’ Safeguarding Policies and Procedures and local authority procedures for protecting children, young people and vulnerable young </w:t>
      </w:r>
      <w:r w:rsidRPr="5439EB78" w:rsidR="00D134C8">
        <w:rPr>
          <w:rFonts w:ascii="HelveticaNeueLT Std Lt" w:hAnsi="HelveticaNeueLT Std Lt" w:cs="Calibri"/>
          <w:sz w:val="22"/>
          <w:szCs w:val="22"/>
        </w:rPr>
        <w:t>adults from</w:t>
      </w:r>
      <w:r w:rsidRPr="5439EB78" w:rsidR="00D134C8">
        <w:rPr>
          <w:rFonts w:ascii="HelveticaNeueLT Std Lt" w:hAnsi="HelveticaNeueLT Std Lt" w:cs="Calibri"/>
          <w:sz w:val="22"/>
          <w:szCs w:val="22"/>
        </w:rPr>
        <w:t xml:space="preserve"> harm.</w:t>
      </w:r>
    </w:p>
    <w:p xmlns:wp14="http://schemas.microsoft.com/office/word/2010/wordml" w:rsidRPr="00473589" w:rsidR="00D134C8" w:rsidP="5439EB78" w:rsidRDefault="00D134C8" w14:paraId="161A2E42" wp14:textId="45D68BF9">
      <w:pPr>
        <w:numPr>
          <w:ilvl w:val="0"/>
          <w:numId w:val="18"/>
        </w:numPr>
        <w:rPr>
          <w:rFonts w:ascii="HelveticaNeueLT Std Lt" w:hAnsi="HelveticaNeueLT Std Lt" w:cs="Calibri"/>
          <w:sz w:val="22"/>
          <w:szCs w:val="22"/>
        </w:rPr>
      </w:pPr>
      <w:r w:rsidRPr="5439EB78" w:rsidR="00D134C8">
        <w:rPr>
          <w:rFonts w:ascii="HelveticaNeueLT Std Lt" w:hAnsi="HelveticaNeueLT Std Lt" w:cs="Calibri"/>
          <w:sz w:val="22"/>
          <w:szCs w:val="22"/>
        </w:rPr>
        <w:t>Ensure that children and young people’s information is up-to-date and disseminated to staff appropriately at team meetings and ‘on the ground’ to support staff.</w:t>
      </w:r>
    </w:p>
    <w:p xmlns:wp14="http://schemas.microsoft.com/office/word/2010/wordml" w:rsidRPr="00473589" w:rsidR="00D134C8" w:rsidP="5439EB78" w:rsidRDefault="00D134C8" w14:paraId="0605924A" wp14:textId="62CFE286">
      <w:pPr>
        <w:numPr>
          <w:ilvl w:val="0"/>
          <w:numId w:val="18"/>
        </w:numPr>
        <w:rPr>
          <w:rFonts w:ascii="HelveticaNeueLT Std Lt" w:hAnsi="HelveticaNeueLT Std Lt" w:cs="Calibri"/>
          <w:sz w:val="22"/>
          <w:szCs w:val="22"/>
        </w:rPr>
      </w:pPr>
      <w:r w:rsidRPr="5439EB78" w:rsidR="00D134C8">
        <w:rPr>
          <w:rFonts w:ascii="HelveticaNeueLT Std Lt" w:hAnsi="HelveticaNeueLT Std Lt" w:cs="Calibri"/>
          <w:sz w:val="22"/>
          <w:szCs w:val="22"/>
        </w:rPr>
        <w:t xml:space="preserve">Support staff members with guidance, documentation and training to ensure EVERY </w:t>
      </w:r>
      <w:r w:rsidRPr="5439EB78" w:rsidR="00D134C8">
        <w:rPr>
          <w:rFonts w:ascii="HelveticaNeueLT Std Lt" w:hAnsi="HelveticaNeueLT Std Lt" w:cs="Calibri"/>
          <w:sz w:val="22"/>
          <w:szCs w:val="22"/>
        </w:rPr>
        <w:t>child can</w:t>
      </w:r>
      <w:r w:rsidRPr="5439EB78" w:rsidR="00D134C8">
        <w:rPr>
          <w:rFonts w:ascii="HelveticaNeueLT Std Lt" w:hAnsi="HelveticaNeueLT Std Lt" w:cs="Calibri"/>
          <w:sz w:val="22"/>
          <w:szCs w:val="22"/>
        </w:rPr>
        <w:t xml:space="preserve"> attend a Challengers scheme safely.</w:t>
      </w:r>
    </w:p>
    <w:p xmlns:wp14="http://schemas.microsoft.com/office/word/2010/wordml" w:rsidRPr="00473589" w:rsidR="00D134C8" w:rsidP="00D134C8" w:rsidRDefault="00D134C8" w14:paraId="44EAFD9C" wp14:textId="77777777">
      <w:pPr>
        <w:rPr>
          <w:rFonts w:ascii="HelveticaNeueLT Std Lt" w:hAnsi="HelveticaNeueLT Std Lt" w:cs="Calibri"/>
          <w:sz w:val="22"/>
        </w:rPr>
      </w:pPr>
    </w:p>
    <w:p xmlns:wp14="http://schemas.microsoft.com/office/word/2010/wordml" w:rsidR="00473589" w:rsidP="00D134C8" w:rsidRDefault="00473589" w14:paraId="4B94D5A5" wp14:textId="77777777">
      <w:pPr>
        <w:rPr>
          <w:rFonts w:ascii="HelveticaNeueLT Std Lt" w:hAnsi="HelveticaNeueLT Std Lt" w:cs="Calibri"/>
          <w:sz w:val="22"/>
        </w:rPr>
      </w:pPr>
    </w:p>
    <w:p xmlns:wp14="http://schemas.microsoft.com/office/word/2010/wordml" w:rsidRPr="00473589" w:rsidR="00D134C8" w:rsidP="00D134C8" w:rsidRDefault="00D134C8" w14:paraId="05F5AD63" wp14:textId="77777777">
      <w:pPr>
        <w:rPr>
          <w:rFonts w:ascii="HelveticaNeueLT Std Lt" w:hAnsi="HelveticaNeueLT Std Lt" w:cs="Calibri"/>
          <w:sz w:val="22"/>
        </w:rPr>
      </w:pPr>
      <w:r w:rsidRPr="00473589">
        <w:rPr>
          <w:rFonts w:ascii="HelveticaNeueLT Std Lt" w:hAnsi="HelveticaNeueLT Std Lt" w:cs="Calibri"/>
          <w:sz w:val="22"/>
        </w:rPr>
        <w:t>Management and administration</w:t>
      </w:r>
    </w:p>
    <w:p xmlns:wp14="http://schemas.microsoft.com/office/word/2010/wordml" w:rsidRPr="00473589" w:rsidR="00D134C8" w:rsidP="00D134C8" w:rsidRDefault="00D134C8" w14:paraId="08B3F420" wp14:textId="77777777">
      <w:pPr>
        <w:numPr>
          <w:ilvl w:val="0"/>
          <w:numId w:val="15"/>
        </w:numPr>
        <w:rPr>
          <w:rFonts w:ascii="HelveticaNeueLT Std Lt" w:hAnsi="HelveticaNeueLT Std Lt" w:cs="Calibri"/>
          <w:sz w:val="22"/>
        </w:rPr>
      </w:pPr>
      <w:r w:rsidRPr="00473589">
        <w:rPr>
          <w:rFonts w:ascii="HelveticaNeueLT Std Lt" w:hAnsi="HelveticaNeueLT Std Lt" w:cs="Calibri"/>
          <w:sz w:val="22"/>
          <w:lang w:val="en-US"/>
        </w:rPr>
        <w:t>To assist, as required, the Play and Leisure Team to maintain records of information about an individual’s impairments or medical procedures, medication administration, staff attendance at training and staff competencies.</w:t>
      </w:r>
    </w:p>
    <w:p xmlns:wp14="http://schemas.microsoft.com/office/word/2010/wordml" w:rsidRPr="00473589" w:rsidR="00D134C8" w:rsidP="5439EB78" w:rsidRDefault="00D134C8" w14:paraId="2A70E4D5" wp14:textId="7E84B092">
      <w:pPr>
        <w:numPr>
          <w:ilvl w:val="0"/>
          <w:numId w:val="15"/>
        </w:numPr>
        <w:rPr>
          <w:rFonts w:ascii="HelveticaNeueLT Std Lt" w:hAnsi="HelveticaNeueLT Std Lt" w:cs="Calibri"/>
          <w:sz w:val="22"/>
          <w:szCs w:val="22"/>
          <w:lang w:val="en-US"/>
        </w:rPr>
      </w:pPr>
      <w:r w:rsidRPr="5439EB78" w:rsidR="00D134C8">
        <w:rPr>
          <w:rFonts w:ascii="HelveticaNeueLT Std Lt" w:hAnsi="HelveticaNeueLT Std Lt" w:cs="Calibri"/>
          <w:sz w:val="22"/>
          <w:szCs w:val="22"/>
          <w:lang w:val="en-US"/>
        </w:rPr>
        <w:t xml:space="preserve">To report regularly to </w:t>
      </w:r>
      <w:r w:rsidRPr="5439EB78" w:rsidR="00D134C8">
        <w:rPr>
          <w:rFonts w:ascii="HelveticaNeueLT Std Lt" w:hAnsi="HelveticaNeueLT Std Lt" w:cs="Calibri"/>
          <w:sz w:val="22"/>
          <w:szCs w:val="22"/>
        </w:rPr>
        <w:t xml:space="preserve">the </w:t>
      </w:r>
      <w:r w:rsidRPr="5439EB78" w:rsidR="008D26A0">
        <w:rPr>
          <w:rFonts w:ascii="HelveticaNeueLT Std Lt" w:hAnsi="HelveticaNeueLT Std Lt" w:cs="Calibri"/>
          <w:sz w:val="22"/>
          <w:szCs w:val="22"/>
        </w:rPr>
        <w:t>Nurse Advisor, Training Manager</w:t>
      </w:r>
      <w:r w:rsidRPr="5439EB78" w:rsidR="00D134C8">
        <w:rPr>
          <w:rFonts w:ascii="HelveticaNeueLT Std Lt" w:hAnsi="HelveticaNeueLT Std Lt" w:cs="Calibri"/>
          <w:sz w:val="22"/>
          <w:szCs w:val="22"/>
        </w:rPr>
        <w:t xml:space="preserve"> and/or the Operations </w:t>
      </w:r>
      <w:r w:rsidRPr="5439EB78" w:rsidR="008D26A0">
        <w:rPr>
          <w:rFonts w:ascii="HelveticaNeueLT Std Lt" w:hAnsi="HelveticaNeueLT Std Lt" w:cs="Calibri"/>
          <w:sz w:val="22"/>
          <w:szCs w:val="22"/>
        </w:rPr>
        <w:t>Managers</w:t>
      </w:r>
      <w:r w:rsidRPr="5439EB78" w:rsidR="00D134C8">
        <w:rPr>
          <w:rFonts w:ascii="HelveticaNeueLT Std Lt" w:hAnsi="HelveticaNeueLT Std Lt" w:cs="Calibri"/>
          <w:sz w:val="22"/>
          <w:szCs w:val="22"/>
          <w:lang w:val="en-US"/>
        </w:rPr>
        <w:t xml:space="preserve"> to ensure that she/he is aware of all significant developments </w:t>
      </w:r>
      <w:r w:rsidRPr="5439EB78" w:rsidR="00D134C8">
        <w:rPr>
          <w:rFonts w:ascii="HelveticaNeueLT Std Lt" w:hAnsi="HelveticaNeueLT Std Lt" w:cs="Calibri"/>
          <w:sz w:val="22"/>
          <w:szCs w:val="22"/>
          <w:lang w:val="en-US"/>
        </w:rPr>
        <w:t>in</w:t>
      </w:r>
      <w:r w:rsidRPr="5439EB78" w:rsidR="00D134C8">
        <w:rPr>
          <w:rFonts w:ascii="HelveticaNeueLT Std Lt" w:hAnsi="HelveticaNeueLT Std Lt" w:cs="Calibri"/>
          <w:sz w:val="22"/>
          <w:szCs w:val="22"/>
          <w:lang w:val="en-US"/>
        </w:rPr>
        <w:t xml:space="preserve"> schemes or in training.</w:t>
      </w:r>
    </w:p>
    <w:p xmlns:wp14="http://schemas.microsoft.com/office/word/2010/wordml" w:rsidRPr="00473589" w:rsidR="00D134C8" w:rsidP="6DCE6410" w:rsidRDefault="00D134C8" w14:paraId="3CC31985" wp14:textId="77777777">
      <w:pPr>
        <w:numPr>
          <w:ilvl w:val="0"/>
          <w:numId w:val="15"/>
        </w:numPr>
        <w:rPr>
          <w:rFonts w:ascii="HelveticaNeueLT Std Lt" w:hAnsi="HelveticaNeueLT Std Lt" w:cs="Calibri"/>
          <w:sz w:val="22"/>
          <w:szCs w:val="22"/>
          <w:lang w:val="en-US"/>
        </w:rPr>
      </w:pPr>
      <w:r w:rsidRPr="6DCE6410" w:rsidR="00D134C8">
        <w:rPr>
          <w:rFonts w:ascii="HelveticaNeueLT Std Lt" w:hAnsi="HelveticaNeueLT Std Lt" w:cs="Calibri"/>
          <w:sz w:val="22"/>
          <w:szCs w:val="22"/>
          <w:lang w:val="en-US"/>
        </w:rPr>
        <w:t>To represent Challengers at meetings with external agencies as appropriate.</w:t>
      </w:r>
    </w:p>
    <w:p xmlns:wp14="http://schemas.microsoft.com/office/word/2010/wordml" w:rsidRPr="008D26A0" w:rsidR="00D134C8" w:rsidP="5439EB78" w:rsidRDefault="00D134C8" w14:paraId="7066D0C2" wp14:textId="276F5DCA">
      <w:pPr>
        <w:numPr>
          <w:ilvl w:val="0"/>
          <w:numId w:val="15"/>
        </w:numPr>
        <w:rPr>
          <w:rFonts w:ascii="HelveticaNeueLT Std Lt" w:hAnsi="HelveticaNeueLT Std Lt" w:cs="Calibri"/>
          <w:sz w:val="22"/>
          <w:szCs w:val="22"/>
          <w:lang w:val="en-US"/>
        </w:rPr>
      </w:pPr>
      <w:r w:rsidRPr="6DCE6410" w:rsidR="00D134C8">
        <w:rPr>
          <w:rFonts w:ascii="HelveticaNeueLT Std Lt" w:hAnsi="HelveticaNeueLT Std Lt" w:cs="Calibri"/>
          <w:sz w:val="22"/>
          <w:szCs w:val="22"/>
          <w:lang w:val="en-US"/>
        </w:rPr>
        <w:t>To deliver training and support in accordance with Challenger's systems, policies and procedures.</w:t>
      </w:r>
      <w:r w:rsidRPr="6DCE6410" w:rsidR="00D134C8">
        <w:rPr>
          <w:rFonts w:ascii="HelveticaNeueLT Std Lt" w:hAnsi="HelveticaNeueLT Std Lt" w:cs="Calibri"/>
          <w:sz w:val="22"/>
          <w:szCs w:val="22"/>
        </w:rPr>
        <w:t xml:space="preserve"> To participate in, and contribute to, the development of Challengers schemes and systems.</w:t>
      </w:r>
    </w:p>
    <w:p xmlns:wp14="http://schemas.microsoft.com/office/word/2010/wordml" w:rsidRPr="00473589" w:rsidR="008D26A0" w:rsidP="6DCE6410" w:rsidRDefault="008D26A0" w14:paraId="603360E0" wp14:textId="77777777">
      <w:pPr>
        <w:numPr>
          <w:ilvl w:val="0"/>
          <w:numId w:val="15"/>
        </w:numPr>
        <w:rPr>
          <w:rFonts w:ascii="HelveticaNeueLT Std Lt" w:hAnsi="HelveticaNeueLT Std Lt" w:cs="Calibri"/>
          <w:sz w:val="22"/>
          <w:szCs w:val="22"/>
          <w:lang w:val="en-US"/>
        </w:rPr>
      </w:pPr>
      <w:r w:rsidRPr="6DCE6410" w:rsidR="008D26A0">
        <w:rPr>
          <w:rFonts w:ascii="HelveticaNeueLT Std Lt" w:hAnsi="HelveticaNeueLT Std Lt" w:cs="Calibri"/>
          <w:sz w:val="22"/>
          <w:szCs w:val="22"/>
        </w:rPr>
        <w:t xml:space="preserve">To meet </w:t>
      </w:r>
      <w:r w:rsidRPr="6DCE6410" w:rsidR="00C01996">
        <w:rPr>
          <w:rFonts w:ascii="HelveticaNeueLT Std Lt" w:hAnsi="HelveticaNeueLT Std Lt" w:cs="Calibri"/>
          <w:sz w:val="22"/>
          <w:szCs w:val="22"/>
        </w:rPr>
        <w:t>regularly</w:t>
      </w:r>
      <w:r w:rsidRPr="6DCE6410" w:rsidR="008D26A0">
        <w:rPr>
          <w:rFonts w:ascii="HelveticaNeueLT Std Lt" w:hAnsi="HelveticaNeueLT Std Lt" w:cs="Calibri"/>
          <w:sz w:val="22"/>
          <w:szCs w:val="22"/>
        </w:rPr>
        <w:t xml:space="preserve"> with the Nurse Advisor to review Training programmes.  </w:t>
      </w:r>
    </w:p>
    <w:p xmlns:wp14="http://schemas.microsoft.com/office/word/2010/wordml" w:rsidRPr="00473589" w:rsidR="00D134C8" w:rsidP="00D134C8" w:rsidRDefault="00D134C8" w14:paraId="3DEEC669" wp14:textId="77777777">
      <w:pPr>
        <w:rPr>
          <w:rFonts w:ascii="HelveticaNeueLT Std Lt" w:hAnsi="HelveticaNeueLT Std Lt" w:cs="Calibri"/>
          <w:sz w:val="22"/>
          <w:lang w:val="en-US"/>
        </w:rPr>
      </w:pPr>
    </w:p>
    <w:p xmlns:wp14="http://schemas.microsoft.com/office/word/2010/wordml" w:rsidRPr="00473589" w:rsidR="00D134C8" w:rsidP="00D134C8" w:rsidRDefault="00D134C8" w14:paraId="3656B9AB" wp14:textId="77777777">
      <w:pPr>
        <w:rPr>
          <w:rFonts w:ascii="HelveticaNeueLT Std Lt" w:hAnsi="HelveticaNeueLT Std Lt" w:cs="Calibri"/>
          <w:sz w:val="14"/>
        </w:rPr>
      </w:pPr>
    </w:p>
    <w:p xmlns:wp14="http://schemas.microsoft.com/office/word/2010/wordml" w:rsidRPr="00473589" w:rsidR="00D134C8" w:rsidP="00D134C8" w:rsidRDefault="00D134C8" w14:paraId="33A6123D" wp14:textId="77777777">
      <w:pPr>
        <w:pBdr>
          <w:bottom w:val="single" w:color="auto" w:sz="6" w:space="1"/>
        </w:pBdr>
        <w:rPr>
          <w:rFonts w:ascii="HelveticaNeueLT Std Lt" w:hAnsi="HelveticaNeueLT Std Lt" w:cs="Calibri"/>
          <w:bCs/>
          <w:caps/>
          <w:sz w:val="22"/>
        </w:rPr>
      </w:pPr>
      <w:r w:rsidRPr="00473589">
        <w:rPr>
          <w:rFonts w:ascii="HelveticaNeueLT Std Lt" w:hAnsi="HelveticaNeueLT Std Lt" w:cs="Calibri"/>
          <w:bCs/>
          <w:caps/>
          <w:sz w:val="22"/>
        </w:rPr>
        <w:t>PERSONAL SPECIFICATION</w:t>
      </w:r>
    </w:p>
    <w:p xmlns:wp14="http://schemas.microsoft.com/office/word/2010/wordml" w:rsidRPr="00473589" w:rsidR="00D134C8" w:rsidP="00D134C8" w:rsidRDefault="00D134C8" w14:paraId="36B0F605" wp14:textId="77777777">
      <w:pPr>
        <w:rPr>
          <w:rFonts w:ascii="HelveticaNeueLT Std Lt" w:hAnsi="HelveticaNeueLT Std Lt" w:cs="Calibri"/>
          <w:sz w:val="22"/>
        </w:rPr>
      </w:pPr>
      <w:r w:rsidRPr="00473589">
        <w:rPr>
          <w:rFonts w:ascii="HelveticaNeueLT Std Lt" w:hAnsi="HelveticaNeueLT Std Lt" w:cs="Calibri"/>
          <w:i/>
          <w:sz w:val="22"/>
        </w:rPr>
        <w:t>Qualities, character, attitude and experience expected of Challengers staff</w:t>
      </w:r>
      <w:r w:rsidRPr="00473589">
        <w:rPr>
          <w:rFonts w:ascii="HelveticaNeueLT Std Lt" w:hAnsi="HelveticaNeueLT Std Lt" w:cs="Calibri"/>
          <w:i/>
          <w:sz w:val="22"/>
        </w:rPr>
        <w:br/>
      </w:r>
      <w:r w:rsidRPr="00473589">
        <w:rPr>
          <w:rFonts w:ascii="HelveticaNeueLT Std Lt" w:hAnsi="HelveticaNeueLT Std Lt" w:cs="Calibri"/>
          <w:sz w:val="22"/>
        </w:rPr>
        <w:t xml:space="preserve">To conduct yourself and represent the Charity in a manner which reflects all the values of </w:t>
      </w:r>
      <w:r w:rsidRPr="00473589">
        <w:rPr>
          <w:rFonts w:ascii="HelveticaNeueLT Std Lt" w:hAnsi="HelveticaNeueLT Std Lt" w:cs="Calibri"/>
          <w:i/>
          <w:sz w:val="22"/>
        </w:rPr>
        <w:t>The Challengers Approach</w:t>
      </w:r>
      <w:r w:rsidRPr="00473589">
        <w:rPr>
          <w:rFonts w:ascii="HelveticaNeueLT Std Lt" w:hAnsi="HelveticaNeueLT Std Lt" w:cs="Calibri"/>
          <w:sz w:val="22"/>
        </w:rPr>
        <w:t>.</w:t>
      </w:r>
    </w:p>
    <w:p xmlns:wp14="http://schemas.microsoft.com/office/word/2010/wordml" w:rsidRPr="00473589" w:rsidR="00D134C8" w:rsidP="00D134C8" w:rsidRDefault="00D134C8" w14:paraId="0B79AA53" wp14:textId="77777777">
      <w:pPr>
        <w:numPr>
          <w:ilvl w:val="0"/>
          <w:numId w:val="20"/>
        </w:numPr>
        <w:rPr>
          <w:rFonts w:ascii="HelveticaNeueLT Std Lt" w:hAnsi="HelveticaNeueLT Std Lt" w:cs="Calibri"/>
          <w:sz w:val="22"/>
        </w:rPr>
      </w:pPr>
      <w:r w:rsidRPr="00473589">
        <w:rPr>
          <w:rFonts w:ascii="HelveticaNeueLT Std Lt" w:hAnsi="HelveticaNeueLT Std Lt" w:cs="Calibri"/>
          <w:sz w:val="22"/>
        </w:rPr>
        <w:t xml:space="preserve">Current nursing qualification and registration is required.  </w:t>
      </w:r>
    </w:p>
    <w:p xmlns:wp14="http://schemas.microsoft.com/office/word/2010/wordml" w:rsidRPr="00473589" w:rsidR="00D134C8" w:rsidP="00D134C8" w:rsidRDefault="00D134C8" w14:paraId="5DFCDF8B" wp14:textId="77777777">
      <w:pPr>
        <w:numPr>
          <w:ilvl w:val="0"/>
          <w:numId w:val="20"/>
        </w:numPr>
        <w:rPr>
          <w:rFonts w:ascii="HelveticaNeueLT Std Lt" w:hAnsi="HelveticaNeueLT Std Lt" w:cs="Calibri"/>
          <w:sz w:val="22"/>
        </w:rPr>
      </w:pPr>
      <w:r w:rsidRPr="00473589">
        <w:rPr>
          <w:rFonts w:ascii="HelveticaNeueLT Std Lt" w:hAnsi="HelveticaNeueLT Std Lt" w:cs="Calibri"/>
          <w:sz w:val="22"/>
        </w:rPr>
        <w:t>Experience of working with disabled children and young people.</w:t>
      </w:r>
    </w:p>
    <w:p xmlns:wp14="http://schemas.microsoft.com/office/word/2010/wordml" w:rsidRPr="00473589" w:rsidR="00D134C8" w:rsidP="6DCE6410" w:rsidRDefault="00D134C8" w14:paraId="69627A0F" wp14:textId="77777777">
      <w:pPr>
        <w:numPr>
          <w:ilvl w:val="0"/>
          <w:numId w:val="20"/>
        </w:numPr>
        <w:rPr>
          <w:rFonts w:ascii="HelveticaNeueLT Std Lt" w:hAnsi="HelveticaNeueLT Std Lt" w:cs="Calibri"/>
          <w:color w:val="000000" w:themeColor="text1" w:themeTint="FF" w:themeShade="FF"/>
          <w:sz w:val="22"/>
          <w:szCs w:val="22"/>
        </w:rPr>
      </w:pPr>
      <w:r w:rsidRPr="6DCE6410" w:rsidR="00D134C8">
        <w:rPr>
          <w:rFonts w:ascii="HelveticaNeueLT Std Lt" w:hAnsi="HelveticaNeueLT Std Lt" w:cs="Calibri"/>
          <w:sz w:val="22"/>
          <w:szCs w:val="22"/>
        </w:rPr>
        <w:t xml:space="preserve">A good understanding of the differing needs of children and young people and the willingness to </w:t>
      </w:r>
      <w:r w:rsidRPr="6DCE6410" w:rsidR="00D134C8">
        <w:rPr>
          <w:rFonts w:ascii="HelveticaNeueLT Std Lt" w:hAnsi="HelveticaNeueLT Std Lt" w:cs="Calibri"/>
          <w:color w:val="auto"/>
          <w:sz w:val="22"/>
          <w:szCs w:val="22"/>
        </w:rPr>
        <w:t>learn and research where necessary.</w:t>
      </w:r>
    </w:p>
    <w:p xmlns:wp14="http://schemas.microsoft.com/office/word/2010/wordml" w:rsidRPr="00473589" w:rsidR="00D134C8" w:rsidP="6DCE6410" w:rsidRDefault="00D134C8" w14:paraId="0C06E0C4" wp14:textId="77777777">
      <w:pPr>
        <w:numPr>
          <w:ilvl w:val="0"/>
          <w:numId w:val="20"/>
        </w:numPr>
        <w:rPr>
          <w:rFonts w:ascii="HelveticaNeueLT Std Lt" w:hAnsi="HelveticaNeueLT Std Lt" w:cs="Calibri"/>
          <w:color w:val="000000" w:themeColor="text1" w:themeTint="FF" w:themeShade="FF"/>
          <w:sz w:val="22"/>
          <w:szCs w:val="22"/>
        </w:rPr>
      </w:pPr>
      <w:r w:rsidRPr="6DCE6410" w:rsidR="00D134C8">
        <w:rPr>
          <w:rFonts w:ascii="HelveticaNeueLT Std Lt" w:hAnsi="HelveticaNeueLT Std Lt" w:cs="Calibri"/>
          <w:color w:val="auto"/>
          <w:sz w:val="22"/>
          <w:szCs w:val="22"/>
        </w:rPr>
        <w:t>Up to date good practice and knowledge around medical procedures and impairments.</w:t>
      </w:r>
    </w:p>
    <w:p xmlns:wp14="http://schemas.microsoft.com/office/word/2010/wordml" w:rsidRPr="00473589" w:rsidR="00D134C8" w:rsidP="6DCE6410" w:rsidRDefault="00D134C8" w14:paraId="6F6E6A76" wp14:textId="2CF25A1F">
      <w:pPr>
        <w:numPr>
          <w:ilvl w:val="0"/>
          <w:numId w:val="20"/>
        </w:numPr>
        <w:rPr>
          <w:rFonts w:ascii="HelveticaNeueLT Std Lt" w:hAnsi="HelveticaNeueLT Std Lt" w:cs="Calibri"/>
          <w:color w:val="000000" w:themeColor="text1" w:themeTint="FF" w:themeShade="FF"/>
          <w:sz w:val="22"/>
          <w:szCs w:val="22"/>
        </w:rPr>
      </w:pPr>
      <w:r w:rsidRPr="6DCE6410" w:rsidR="00D134C8">
        <w:rPr>
          <w:rFonts w:ascii="HelveticaNeueLT Std Lt" w:hAnsi="HelveticaNeueLT Std Lt" w:cs="Calibri"/>
          <w:color w:val="auto"/>
          <w:sz w:val="22"/>
          <w:szCs w:val="22"/>
        </w:rPr>
        <w:t>.</w:t>
      </w:r>
      <w:r w:rsidRPr="6DCE6410" w:rsidR="00D134C8">
        <w:rPr>
          <w:rFonts w:ascii="HelveticaNeueLT Std Lt" w:hAnsi="HelveticaNeueLT Std Lt" w:cs="Calibri"/>
          <w:color w:val="auto"/>
          <w:sz w:val="22"/>
          <w:szCs w:val="22"/>
        </w:rPr>
        <w:t xml:space="preserve"> </w:t>
      </w:r>
      <w:r w:rsidRPr="6DCE6410" w:rsidR="00D134C8">
        <w:rPr>
          <w:rFonts w:ascii="HelveticaNeueLT Std Lt" w:hAnsi="HelveticaNeueLT Std Lt" w:cs="Calibri"/>
          <w:color w:val="auto"/>
          <w:sz w:val="22"/>
          <w:szCs w:val="22"/>
        </w:rPr>
        <w:t>A qualification in adult education or a willingness to work towards one</w:t>
      </w:r>
      <w:r w:rsidRPr="6DCE6410" w:rsidR="00D134C8">
        <w:rPr>
          <w:rFonts w:ascii="HelveticaNeueLT Std Lt" w:hAnsi="HelveticaNeueLT Std Lt" w:cs="Calibri"/>
          <w:color w:val="auto"/>
          <w:sz w:val="22"/>
          <w:szCs w:val="22"/>
        </w:rPr>
        <w:t>.</w:t>
      </w:r>
    </w:p>
    <w:p xmlns:wp14="http://schemas.microsoft.com/office/word/2010/wordml" w:rsidRPr="00473589" w:rsidR="00D134C8" w:rsidP="6DCE6410" w:rsidRDefault="00D134C8" w14:paraId="2A2CEBB9" wp14:textId="77777777">
      <w:pPr>
        <w:numPr>
          <w:ilvl w:val="0"/>
          <w:numId w:val="20"/>
        </w:numPr>
        <w:rPr>
          <w:rFonts w:ascii="HelveticaNeueLT Std Lt" w:hAnsi="HelveticaNeueLT Std Lt" w:cs="Calibri"/>
          <w:color w:val="000000" w:themeColor="text1" w:themeTint="FF" w:themeShade="FF"/>
          <w:sz w:val="22"/>
          <w:szCs w:val="22"/>
        </w:rPr>
      </w:pPr>
      <w:r w:rsidRPr="6DCE6410" w:rsidR="00D134C8">
        <w:rPr>
          <w:rFonts w:ascii="HelveticaNeueLT Std Lt" w:hAnsi="HelveticaNeueLT Std Lt" w:cs="Calibri"/>
          <w:color w:val="auto"/>
          <w:sz w:val="22"/>
          <w:szCs w:val="22"/>
        </w:rPr>
        <w:t xml:space="preserve">Ability to critically monitor and review the training provided and </w:t>
      </w:r>
      <w:r w:rsidRPr="6DCE6410" w:rsidR="008D26A0">
        <w:rPr>
          <w:rFonts w:ascii="HelveticaNeueLT Std Lt" w:hAnsi="HelveticaNeueLT Std Lt" w:cs="Calibri"/>
          <w:color w:val="auto"/>
          <w:sz w:val="22"/>
          <w:szCs w:val="22"/>
        </w:rPr>
        <w:t xml:space="preserve">support with the </w:t>
      </w:r>
      <w:r w:rsidRPr="6DCE6410" w:rsidR="00D134C8">
        <w:rPr>
          <w:rFonts w:ascii="HelveticaNeueLT Std Lt" w:hAnsi="HelveticaNeueLT Std Lt" w:cs="Calibri"/>
          <w:color w:val="auto"/>
          <w:sz w:val="22"/>
          <w:szCs w:val="22"/>
        </w:rPr>
        <w:t>develop</w:t>
      </w:r>
      <w:r w:rsidRPr="6DCE6410" w:rsidR="008D26A0">
        <w:rPr>
          <w:rFonts w:ascii="HelveticaNeueLT Std Lt" w:hAnsi="HelveticaNeueLT Std Lt" w:cs="Calibri"/>
          <w:color w:val="auto"/>
          <w:sz w:val="22"/>
          <w:szCs w:val="22"/>
        </w:rPr>
        <w:t>ment of</w:t>
      </w:r>
      <w:r w:rsidRPr="6DCE6410" w:rsidR="00D134C8">
        <w:rPr>
          <w:rFonts w:ascii="HelveticaNeueLT Std Lt" w:hAnsi="HelveticaNeueLT Std Lt" w:cs="Calibri"/>
          <w:color w:val="auto"/>
          <w:sz w:val="22"/>
          <w:szCs w:val="22"/>
        </w:rPr>
        <w:t xml:space="preserve"> new training as necessary.</w:t>
      </w:r>
    </w:p>
    <w:p xmlns:wp14="http://schemas.microsoft.com/office/word/2010/wordml" w:rsidRPr="00473589" w:rsidR="00D134C8" w:rsidP="6DCE6410" w:rsidRDefault="00D134C8" w14:paraId="1AB320A1" wp14:textId="77777777">
      <w:pPr>
        <w:numPr>
          <w:ilvl w:val="0"/>
          <w:numId w:val="20"/>
        </w:numPr>
        <w:rPr>
          <w:rFonts w:ascii="HelveticaNeueLT Std Lt" w:hAnsi="HelveticaNeueLT Std Lt" w:cs="Calibri"/>
          <w:sz w:val="22"/>
          <w:szCs w:val="22"/>
        </w:rPr>
      </w:pPr>
      <w:r w:rsidRPr="6DCE6410" w:rsidR="00D134C8">
        <w:rPr>
          <w:rFonts w:ascii="HelveticaNeueLT Std Lt" w:hAnsi="HelveticaNeueLT Std Lt" w:cs="Calibri"/>
          <w:color w:val="auto"/>
          <w:sz w:val="22"/>
          <w:szCs w:val="22"/>
        </w:rPr>
        <w:t xml:space="preserve">Commitment to attend training and to learn new skills with which to develop an understanding of </w:t>
      </w:r>
      <w:r w:rsidRPr="6DCE6410" w:rsidR="00D134C8">
        <w:rPr>
          <w:rFonts w:ascii="HelveticaNeueLT Std Lt" w:hAnsi="HelveticaNeueLT Std Lt" w:cs="Calibri"/>
          <w:sz w:val="22"/>
          <w:szCs w:val="22"/>
        </w:rPr>
        <w:t>good practice in play and leisure for disabled young people – including Safeguarding of children, young people and vulnerable adults and Disability Equality.</w:t>
      </w:r>
    </w:p>
    <w:p xmlns:wp14="http://schemas.microsoft.com/office/word/2010/wordml" w:rsidRPr="00473589" w:rsidR="00D134C8" w:rsidP="00D134C8" w:rsidRDefault="00D134C8" w14:paraId="7A04FD4F" wp14:textId="77777777">
      <w:pPr>
        <w:numPr>
          <w:ilvl w:val="0"/>
          <w:numId w:val="20"/>
        </w:numPr>
        <w:rPr>
          <w:rFonts w:ascii="HelveticaNeueLT Std Lt" w:hAnsi="HelveticaNeueLT Std Lt" w:cs="Calibri"/>
          <w:sz w:val="22"/>
        </w:rPr>
      </w:pPr>
      <w:r w:rsidRPr="00473589">
        <w:rPr>
          <w:rFonts w:ascii="HelveticaNeueLT Std Lt" w:hAnsi="HelveticaNeueLT Std Lt" w:cs="Calibri"/>
          <w:sz w:val="22"/>
        </w:rPr>
        <w:t>Current driving licence and ability to travel to different locations</w:t>
      </w:r>
    </w:p>
    <w:p xmlns:wp14="http://schemas.microsoft.com/office/word/2010/wordml" w:rsidRPr="00473589" w:rsidR="00D134C8" w:rsidP="00D134C8" w:rsidRDefault="00D134C8" w14:paraId="742459FE" wp14:textId="77777777">
      <w:pPr>
        <w:numPr>
          <w:ilvl w:val="0"/>
          <w:numId w:val="20"/>
        </w:numPr>
        <w:rPr>
          <w:rFonts w:ascii="HelveticaNeueLT Std Lt" w:hAnsi="HelveticaNeueLT Std Lt" w:cs="Calibri"/>
          <w:sz w:val="22"/>
        </w:rPr>
      </w:pPr>
      <w:r w:rsidRPr="00473589">
        <w:rPr>
          <w:rFonts w:ascii="HelveticaNeueLT Std Lt" w:hAnsi="HelveticaNeueLT Std Lt" w:cs="Calibri"/>
          <w:sz w:val="22"/>
        </w:rPr>
        <w:t>Commitment to Equal Opportunities and Inclusion. And commitment to developing an understanding and appreciation of the experience of disabled, young people and their families – a practical appreciation of the barriers to inclusion that disabled children and their families experience.</w:t>
      </w:r>
    </w:p>
    <w:p xmlns:wp14="http://schemas.microsoft.com/office/word/2010/wordml" w:rsidRPr="00473589" w:rsidR="00D134C8" w:rsidP="00D134C8" w:rsidRDefault="00D134C8" w14:paraId="5D0B0266" wp14:textId="77777777">
      <w:pPr>
        <w:numPr>
          <w:ilvl w:val="0"/>
          <w:numId w:val="20"/>
        </w:numPr>
        <w:rPr>
          <w:rFonts w:ascii="HelveticaNeueLT Std Lt" w:hAnsi="HelveticaNeueLT Std Lt" w:cs="Calibri"/>
          <w:sz w:val="22"/>
        </w:rPr>
      </w:pPr>
      <w:r w:rsidRPr="00473589">
        <w:rPr>
          <w:rFonts w:ascii="HelveticaNeueLT Std Lt" w:hAnsi="HelveticaNeueLT Std Lt" w:cs="Calibri"/>
          <w:sz w:val="22"/>
        </w:rPr>
        <w:t>Commitment to the development of high-quality, interesting, fun and creative play opportunities for disabled children.</w:t>
      </w:r>
    </w:p>
    <w:p xmlns:wp14="http://schemas.microsoft.com/office/word/2010/wordml" w:rsidRPr="00473589" w:rsidR="00D134C8" w:rsidP="00D134C8" w:rsidRDefault="00D134C8" w14:paraId="54C0C5BC" wp14:textId="77777777">
      <w:pPr>
        <w:numPr>
          <w:ilvl w:val="0"/>
          <w:numId w:val="20"/>
        </w:numPr>
        <w:rPr>
          <w:rFonts w:ascii="HelveticaNeueLT Std Lt" w:hAnsi="HelveticaNeueLT Std Lt" w:cs="Calibri"/>
          <w:sz w:val="22"/>
        </w:rPr>
      </w:pPr>
      <w:r w:rsidRPr="00473589">
        <w:rPr>
          <w:rFonts w:ascii="HelveticaNeueLT Std Lt" w:hAnsi="HelveticaNeueLT Std Lt" w:cs="Calibri"/>
          <w:sz w:val="22"/>
        </w:rPr>
        <w:t>Although the post is not ‘hands on’ play or youth work, the post holder will need to come with or be prepared to develop their understanding of the importance of all children’s need to play.</w:t>
      </w:r>
    </w:p>
    <w:p xmlns:wp14="http://schemas.microsoft.com/office/word/2010/wordml" w:rsidRPr="00473589" w:rsidR="00D134C8" w:rsidP="00D134C8" w:rsidRDefault="00D134C8" w14:paraId="45FB0818" wp14:textId="77777777">
      <w:pPr>
        <w:pStyle w:val="Footer"/>
        <w:rPr>
          <w:rFonts w:ascii="HelveticaNeueLT Std Lt" w:hAnsi="HelveticaNeueLT Std Lt"/>
          <w:color w:val="1F497D"/>
          <w:sz w:val="12"/>
          <w:szCs w:val="10"/>
        </w:rPr>
      </w:pPr>
    </w:p>
    <w:p xmlns:wp14="http://schemas.microsoft.com/office/word/2010/wordml" w:rsidRPr="00473589" w:rsidR="00D134C8" w:rsidP="00D134C8" w:rsidRDefault="00D134C8" w14:paraId="049F31CB" wp14:textId="77777777">
      <w:pPr>
        <w:pStyle w:val="Footer"/>
        <w:rPr>
          <w:rFonts w:ascii="HelveticaNeueLT Std Lt" w:hAnsi="HelveticaNeueLT Std Lt"/>
          <w:color w:val="1F497D"/>
          <w:sz w:val="12"/>
          <w:szCs w:val="10"/>
        </w:rPr>
      </w:pPr>
    </w:p>
    <w:p xmlns:wp14="http://schemas.microsoft.com/office/word/2010/wordml" w:rsidRPr="00473589" w:rsidR="00D134C8" w:rsidP="00D134C8" w:rsidRDefault="00D134C8" w14:paraId="53128261" wp14:textId="77777777">
      <w:pPr>
        <w:pStyle w:val="Footer"/>
        <w:rPr>
          <w:rFonts w:ascii="HelveticaNeueLT Std Lt" w:hAnsi="HelveticaNeueLT Std Lt"/>
          <w:color w:val="1F497D"/>
          <w:sz w:val="12"/>
          <w:szCs w:val="10"/>
        </w:rPr>
      </w:pPr>
    </w:p>
    <w:p xmlns:wp14="http://schemas.microsoft.com/office/word/2010/wordml" w:rsidRPr="00473589" w:rsidR="00D134C8" w:rsidP="00D134C8" w:rsidRDefault="00D134C8" w14:paraId="42B93F6D" wp14:textId="1C4E9C5F">
      <w:pPr>
        <w:rPr>
          <w:rFonts w:ascii="HelveticaNeueLT Std Lt" w:hAnsi="HelveticaNeueLT Std Lt" w:cs="Calibri"/>
          <w:sz w:val="22"/>
          <w:szCs w:val="22"/>
        </w:rPr>
      </w:pPr>
      <w:r w:rsidRPr="6DCE6410" w:rsidR="008D26A0">
        <w:rPr>
          <w:rFonts w:ascii="HelveticaNeueLT Std Lt" w:hAnsi="HelveticaNeueLT Std Lt" w:cs="Calibri"/>
          <w:sz w:val="22"/>
          <w:szCs w:val="22"/>
        </w:rPr>
        <w:t xml:space="preserve">  </w:t>
      </w:r>
    </w:p>
    <w:p xmlns:wp14="http://schemas.microsoft.com/office/word/2010/wordml" w:rsidRPr="00473589" w:rsidR="005D4A53" w:rsidP="005D4A53" w:rsidRDefault="005D4A53" w14:paraId="62486C05" wp14:textId="77777777">
      <w:pPr>
        <w:rPr>
          <w:rFonts w:ascii="HelveticaNeueLT Std Lt" w:hAnsi="HelveticaNeueLT Std Lt"/>
          <w:bCs/>
          <w:caps/>
          <w:sz w:val="22"/>
          <w:szCs w:val="22"/>
        </w:rPr>
      </w:pPr>
    </w:p>
    <w:p xmlns:wp14="http://schemas.microsoft.com/office/word/2010/wordml" w:rsidRPr="00473589" w:rsidR="00C12E5B" w:rsidP="005D4A53" w:rsidRDefault="00C12E5B" w14:paraId="7720D6D9" wp14:textId="77777777">
      <w:pPr>
        <w:rPr>
          <w:rFonts w:ascii="HelveticaNeueLT Std Lt" w:hAnsi="HelveticaNeueLT Std Lt"/>
          <w:sz w:val="22"/>
          <w:szCs w:val="22"/>
        </w:rPr>
      </w:pPr>
      <w:r w:rsidRPr="00473589">
        <w:rPr>
          <w:rFonts w:ascii="HelveticaNeueLT Std Lt" w:hAnsi="HelveticaNeueLT Std Lt"/>
          <w:sz w:val="22"/>
          <w:szCs w:val="22"/>
        </w:rPr>
        <w:t xml:space="preserve">This post is subject to an enhanced </w:t>
      </w:r>
      <w:r w:rsidR="00473589">
        <w:rPr>
          <w:rFonts w:ascii="HelveticaNeueLT Std Lt" w:hAnsi="HelveticaNeueLT Std Lt"/>
          <w:sz w:val="22"/>
          <w:szCs w:val="22"/>
        </w:rPr>
        <w:t>Disclosure and Barring Service</w:t>
      </w:r>
      <w:r w:rsidRPr="00473589">
        <w:rPr>
          <w:rFonts w:ascii="HelveticaNeueLT Std Lt" w:hAnsi="HelveticaNeueLT Std Lt"/>
          <w:sz w:val="22"/>
          <w:szCs w:val="22"/>
        </w:rPr>
        <w:t xml:space="preserve"> check</w:t>
      </w:r>
    </w:p>
    <w:p xmlns:wp14="http://schemas.microsoft.com/office/word/2010/wordml" w:rsidRPr="00473589" w:rsidR="00CB677C" w:rsidP="005D4A53" w:rsidRDefault="00CB677C" w14:paraId="4101652C" wp14:textId="77777777">
      <w:pPr>
        <w:rPr>
          <w:rFonts w:ascii="HelveticaNeueLT Std Lt" w:hAnsi="HelveticaNeueLT Std Lt"/>
          <w:sz w:val="18"/>
        </w:rPr>
      </w:pPr>
    </w:p>
    <w:p xmlns:wp14="http://schemas.microsoft.com/office/word/2010/wordml" w:rsidR="00473589" w:rsidP="005D4A53" w:rsidRDefault="00473589" w14:paraId="4B99056E" wp14:textId="77777777">
      <w:pPr>
        <w:rPr>
          <w:rFonts w:ascii="HelveticaNeueLT Std Lt" w:hAnsi="HelveticaNeueLT Std Lt"/>
          <w:sz w:val="28"/>
        </w:rPr>
      </w:pPr>
    </w:p>
    <w:p xmlns:wp14="http://schemas.microsoft.com/office/word/2010/wordml" w:rsidR="00473589" w:rsidP="005D4A53" w:rsidRDefault="00473589" w14:paraId="1299C43A" wp14:textId="77777777">
      <w:pPr>
        <w:rPr>
          <w:rFonts w:ascii="HelveticaNeueLT Std Lt" w:hAnsi="HelveticaNeueLT Std Lt"/>
          <w:sz w:val="28"/>
        </w:rPr>
      </w:pPr>
    </w:p>
    <w:p xmlns:wp14="http://schemas.microsoft.com/office/word/2010/wordml" w:rsidR="00473589" w:rsidP="005D4A53" w:rsidRDefault="00473589" w14:paraId="4DDBEF00" wp14:textId="77777777">
      <w:pPr>
        <w:rPr>
          <w:rFonts w:ascii="HelveticaNeueLT Std Lt" w:hAnsi="HelveticaNeueLT Std Lt"/>
          <w:sz w:val="28"/>
        </w:rPr>
      </w:pPr>
    </w:p>
    <w:p xmlns:wp14="http://schemas.microsoft.com/office/word/2010/wordml" w:rsidR="00473589" w:rsidP="005D4A53" w:rsidRDefault="00473589" w14:paraId="3461D779" wp14:textId="77777777">
      <w:pPr>
        <w:rPr>
          <w:rFonts w:ascii="HelveticaNeueLT Std Lt" w:hAnsi="HelveticaNeueLT Std Lt"/>
          <w:sz w:val="28"/>
        </w:rPr>
      </w:pPr>
    </w:p>
    <w:p xmlns:wp14="http://schemas.microsoft.com/office/word/2010/wordml" w:rsidR="00473589" w:rsidP="005D4A53" w:rsidRDefault="00473589" w14:paraId="3CF2D8B6" wp14:textId="77777777">
      <w:pPr>
        <w:rPr>
          <w:rFonts w:ascii="HelveticaNeueLT Std Lt" w:hAnsi="HelveticaNeueLT Std Lt"/>
          <w:sz w:val="28"/>
        </w:rPr>
      </w:pPr>
    </w:p>
    <w:p xmlns:wp14="http://schemas.microsoft.com/office/word/2010/wordml" w:rsidR="00473589" w:rsidP="005D4A53" w:rsidRDefault="00473589" w14:paraId="0FB78278" wp14:textId="77777777">
      <w:pPr>
        <w:rPr>
          <w:rFonts w:ascii="HelveticaNeueLT Std Lt" w:hAnsi="HelveticaNeueLT Std Lt"/>
          <w:sz w:val="28"/>
        </w:rPr>
      </w:pPr>
    </w:p>
    <w:p xmlns:wp14="http://schemas.microsoft.com/office/word/2010/wordml" w:rsidR="00473589" w:rsidP="005D4A53" w:rsidRDefault="00473589" w14:paraId="1FC39945" wp14:textId="77777777">
      <w:pPr>
        <w:rPr>
          <w:rFonts w:ascii="HelveticaNeueLT Std Lt" w:hAnsi="HelveticaNeueLT Std Lt"/>
          <w:sz w:val="28"/>
        </w:rPr>
      </w:pPr>
    </w:p>
    <w:p xmlns:wp14="http://schemas.microsoft.com/office/word/2010/wordml" w:rsidR="00473589" w:rsidP="005D4A53" w:rsidRDefault="00473589" w14:paraId="0562CB0E" wp14:textId="77777777">
      <w:pPr>
        <w:rPr>
          <w:rFonts w:ascii="HelveticaNeueLT Std Lt" w:hAnsi="HelveticaNeueLT Std Lt"/>
          <w:sz w:val="22"/>
        </w:rPr>
      </w:pPr>
    </w:p>
    <w:p xmlns:wp14="http://schemas.microsoft.com/office/word/2010/wordml" w:rsidRPr="00473589" w:rsidR="005D4A53" w:rsidP="005D4A53" w:rsidRDefault="00D134C8" w14:paraId="1F83820A" wp14:textId="77777777">
      <w:pPr>
        <w:rPr>
          <w:rFonts w:ascii="HelveticaNeueLT Std Lt" w:hAnsi="HelveticaNeueLT Std Lt"/>
          <w:sz w:val="22"/>
        </w:rPr>
      </w:pPr>
      <w:r w:rsidRPr="00473589">
        <w:rPr>
          <w:rFonts w:ascii="HelveticaNeueLT Std Lt" w:hAnsi="HelveticaNeueLT Std Lt"/>
          <w:sz w:val="22"/>
        </w:rPr>
        <w:t>Challengers</w:t>
      </w:r>
      <w:r w:rsidRPr="00473589" w:rsidR="005D4A53">
        <w:rPr>
          <w:rFonts w:ascii="HelveticaNeueLT Std Lt" w:hAnsi="HelveticaNeueLT Std Lt"/>
          <w:sz w:val="22"/>
        </w:rPr>
        <w:t>, Stoke Park, Guildford, Surrey, GU1 1TU</w:t>
      </w:r>
    </w:p>
    <w:p xmlns:wp14="http://schemas.microsoft.com/office/word/2010/wordml" w:rsidRPr="00473589" w:rsidR="005D4A53" w:rsidP="005D4A53" w:rsidRDefault="005D4A53" w14:paraId="2367540E" wp14:textId="77777777">
      <w:pPr>
        <w:rPr>
          <w:rFonts w:ascii="HelveticaNeueLT Std Lt" w:hAnsi="HelveticaNeueLT Std Lt"/>
          <w:sz w:val="22"/>
          <w:szCs w:val="26"/>
        </w:rPr>
      </w:pPr>
      <w:r w:rsidRPr="00473589">
        <w:rPr>
          <w:rFonts w:ascii="HelveticaNeueLT Std Lt" w:hAnsi="HelveticaNeueLT Std Lt"/>
          <w:noProof/>
          <w:sz w:val="12"/>
        </w:rPr>
        <w:t>A Charitable Company limited by guarantee no. 4300724 Registered Charity no. 1095134</w:t>
      </w:r>
    </w:p>
    <w:sectPr w:rsidRPr="00473589" w:rsidR="005D4A53" w:rsidSect="00342FD0">
      <w:footerReference w:type="default" r:id="rId11"/>
      <w:footerReference w:type="first" r:id="rId12"/>
      <w:pgSz w:w="11906" w:h="16838" w:orient="portrait" w:code="9"/>
      <w:pgMar w:top="1021" w:right="964" w:bottom="851" w:left="9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46819" w:rsidRDefault="00546819" w14:paraId="5997CC1D" wp14:textId="77777777">
      <w:r>
        <w:separator/>
      </w:r>
    </w:p>
  </w:endnote>
  <w:endnote w:type="continuationSeparator" w:id="0">
    <w:p xmlns:wp14="http://schemas.microsoft.com/office/word/2010/wordml" w:rsidR="00546819" w:rsidRDefault="00546819"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473589" w:rsidR="00F71AF5" w:rsidP="00342FD0" w:rsidRDefault="00F71AF5" w14:paraId="3D808E3C" wp14:textId="77777777">
    <w:pPr>
      <w:rPr>
        <w:rFonts w:ascii="HelveticaNeueLT Std Lt" w:hAnsi="HelveticaNeueLT Std Lt"/>
        <w:sz w:val="10"/>
        <w:szCs w:val="26"/>
      </w:rPr>
    </w:pPr>
    <w:r w:rsidRPr="00473589">
      <w:rPr>
        <w:rFonts w:ascii="HelveticaNeueLT Std Lt" w:hAnsi="HelveticaNeueLT Std Lt"/>
        <w:sz w:val="16"/>
        <w:szCs w:val="16"/>
      </w:rPr>
      <w:fldChar w:fldCharType="begin"/>
    </w:r>
    <w:r w:rsidRPr="00473589">
      <w:rPr>
        <w:rFonts w:ascii="HelveticaNeueLT Std Lt" w:hAnsi="HelveticaNeueLT Std Lt"/>
        <w:sz w:val="16"/>
        <w:szCs w:val="16"/>
      </w:rPr>
      <w:instrText xml:space="preserve"> FILENAME  \* Lower \p  \* MERGEFORMAT </w:instrText>
    </w:r>
    <w:r w:rsidRPr="00473589">
      <w:rPr>
        <w:rFonts w:ascii="HelveticaNeueLT Std Lt" w:hAnsi="HelveticaNeueLT Std Lt"/>
        <w:sz w:val="16"/>
        <w:szCs w:val="16"/>
      </w:rPr>
      <w:fldChar w:fldCharType="separate"/>
    </w:r>
    <w:r w:rsidR="008004B7">
      <w:rPr>
        <w:rFonts w:ascii="HelveticaNeueLT Std Lt" w:hAnsi="HelveticaNeueLT Std Lt"/>
        <w:noProof/>
        <w:sz w:val="16"/>
        <w:szCs w:val="16"/>
      </w:rPr>
      <w:t>\\challengerssbs\users\samstephens\desktop\job descriptions\quality\nurse trainer and advisor.doc</w:t>
    </w:r>
    <w:r w:rsidRPr="00473589">
      <w:rPr>
        <w:rFonts w:ascii="HelveticaNeueLT Std Lt" w:hAnsi="HelveticaNeueLT Std Lt"/>
        <w:sz w:val="16"/>
        <w:szCs w:val="16"/>
      </w:rPr>
      <w:fldChar w:fldCharType="end"/>
    </w:r>
    <w:r w:rsidRPr="00473589">
      <w:rPr>
        <w:rFonts w:ascii="HelveticaNeueLT Std Lt" w:hAnsi="HelveticaNeueLT Std Lt"/>
        <w:sz w:val="16"/>
        <w:szCs w:val="16"/>
      </w:rPr>
      <w:t xml:space="preserve">.   </w:t>
    </w:r>
  </w:p>
  <w:p xmlns:wp14="http://schemas.microsoft.com/office/word/2010/wordml" w:rsidRPr="00541CB8" w:rsidR="00F71AF5" w:rsidP="005D4A53" w:rsidRDefault="00F71AF5" w14:paraId="2946DB82" wp14:textId="77777777">
    <w:pPr>
      <w:pStyle w:val="Footer"/>
      <w:rPr>
        <w:rFonts w:ascii="Garamond" w:hAnsi="Garamond"/>
        <w:b/>
        <w:caps/>
        <w:sz w:val="18"/>
        <w:szCs w:val="16"/>
      </w:rPr>
    </w:pPr>
  </w:p>
  <w:p xmlns:wp14="http://schemas.microsoft.com/office/word/2010/wordml" w:rsidRPr="00473589" w:rsidR="00F71AF5" w:rsidP="005D4A53" w:rsidRDefault="00F71AF5" w14:paraId="21418429" wp14:textId="77777777">
    <w:pPr>
      <w:pStyle w:val="Footer"/>
      <w:rPr>
        <w:rFonts w:ascii="HelveticaNeueLT Std Lt" w:hAnsi="HelveticaNeueLT Std Lt"/>
        <w:caps/>
        <w:sz w:val="12"/>
        <w:szCs w:val="12"/>
      </w:rPr>
    </w:pPr>
    <w:r w:rsidRPr="00473589">
      <w:rPr>
        <w:rFonts w:ascii="HelveticaNeueLT Std Lt" w:hAnsi="HelveticaNeueLT Std Lt"/>
        <w:caps/>
        <w:sz w:val="18"/>
        <w:szCs w:val="16"/>
      </w:rPr>
      <w:t xml:space="preserve">Page </w:t>
    </w:r>
    <w:r w:rsidRPr="00473589">
      <w:rPr>
        <w:rFonts w:ascii="HelveticaNeueLT Std Lt" w:hAnsi="HelveticaNeueLT Std Lt"/>
        <w:caps/>
        <w:sz w:val="18"/>
        <w:szCs w:val="16"/>
      </w:rPr>
      <w:fldChar w:fldCharType="begin"/>
    </w:r>
    <w:r w:rsidRPr="00473589">
      <w:rPr>
        <w:rFonts w:ascii="HelveticaNeueLT Std Lt" w:hAnsi="HelveticaNeueLT Std Lt"/>
        <w:caps/>
        <w:sz w:val="18"/>
        <w:szCs w:val="16"/>
      </w:rPr>
      <w:instrText xml:space="preserve"> PAGE </w:instrText>
    </w:r>
    <w:r w:rsidRPr="00473589">
      <w:rPr>
        <w:rFonts w:ascii="HelveticaNeueLT Std Lt" w:hAnsi="HelveticaNeueLT Std Lt"/>
        <w:caps/>
        <w:sz w:val="18"/>
        <w:szCs w:val="16"/>
      </w:rPr>
      <w:fldChar w:fldCharType="separate"/>
    </w:r>
    <w:r w:rsidR="007614B8">
      <w:rPr>
        <w:rFonts w:ascii="HelveticaNeueLT Std Lt" w:hAnsi="HelveticaNeueLT Std Lt"/>
        <w:caps/>
        <w:noProof/>
        <w:sz w:val="18"/>
        <w:szCs w:val="16"/>
      </w:rPr>
      <w:t>2</w:t>
    </w:r>
    <w:r w:rsidRPr="00473589">
      <w:rPr>
        <w:rFonts w:ascii="HelveticaNeueLT Std Lt" w:hAnsi="HelveticaNeueLT Std Lt"/>
        <w:caps/>
        <w:sz w:val="18"/>
        <w:szCs w:val="16"/>
      </w:rPr>
      <w:fldChar w:fldCharType="end"/>
    </w:r>
    <w:r w:rsidRPr="00473589">
      <w:rPr>
        <w:rFonts w:ascii="HelveticaNeueLT Std Lt" w:hAnsi="HelveticaNeueLT Std Lt"/>
        <w:caps/>
        <w:sz w:val="18"/>
        <w:szCs w:val="16"/>
      </w:rPr>
      <w:t xml:space="preserve"> of </w:t>
    </w:r>
    <w:r w:rsidRPr="00473589">
      <w:rPr>
        <w:rFonts w:ascii="HelveticaNeueLT Std Lt" w:hAnsi="HelveticaNeueLT Std Lt"/>
        <w:caps/>
        <w:sz w:val="18"/>
        <w:szCs w:val="16"/>
      </w:rPr>
      <w:fldChar w:fldCharType="begin"/>
    </w:r>
    <w:r w:rsidRPr="00473589">
      <w:rPr>
        <w:rFonts w:ascii="HelveticaNeueLT Std Lt" w:hAnsi="HelveticaNeueLT Std Lt"/>
        <w:caps/>
        <w:sz w:val="18"/>
        <w:szCs w:val="16"/>
      </w:rPr>
      <w:instrText xml:space="preserve"> NUMPAGES </w:instrText>
    </w:r>
    <w:r w:rsidRPr="00473589">
      <w:rPr>
        <w:rFonts w:ascii="HelveticaNeueLT Std Lt" w:hAnsi="HelveticaNeueLT Std Lt"/>
        <w:caps/>
        <w:sz w:val="18"/>
        <w:szCs w:val="16"/>
      </w:rPr>
      <w:fldChar w:fldCharType="separate"/>
    </w:r>
    <w:r w:rsidR="007614B8">
      <w:rPr>
        <w:rFonts w:ascii="HelveticaNeueLT Std Lt" w:hAnsi="HelveticaNeueLT Std Lt"/>
        <w:caps/>
        <w:noProof/>
        <w:sz w:val="18"/>
        <w:szCs w:val="16"/>
      </w:rPr>
      <w:t>2</w:t>
    </w:r>
    <w:r w:rsidRPr="00473589">
      <w:rPr>
        <w:rFonts w:ascii="HelveticaNeueLT Std Lt" w:hAnsi="HelveticaNeueLT Std Lt"/>
        <w:caps/>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473589" w:rsidR="00F71AF5" w:rsidP="00EF3BC1" w:rsidRDefault="00F71AF5" w14:paraId="189687D9" wp14:textId="77777777">
    <w:pPr>
      <w:rPr>
        <w:rFonts w:ascii="HelveticaNeueLT Std Lt" w:hAnsi="HelveticaNeueLT Std Lt" w:cs="Calibri"/>
        <w:sz w:val="10"/>
        <w:szCs w:val="26"/>
      </w:rPr>
    </w:pPr>
    <w:r w:rsidRPr="00473589">
      <w:rPr>
        <w:rFonts w:ascii="HelveticaNeueLT Std Lt" w:hAnsi="HelveticaNeueLT Std Lt" w:cs="Calibri"/>
        <w:sz w:val="16"/>
        <w:szCs w:val="16"/>
      </w:rPr>
      <w:fldChar w:fldCharType="begin"/>
    </w:r>
    <w:r w:rsidRPr="00473589">
      <w:rPr>
        <w:rFonts w:ascii="HelveticaNeueLT Std Lt" w:hAnsi="HelveticaNeueLT Std Lt" w:cs="Calibri"/>
        <w:sz w:val="16"/>
        <w:szCs w:val="16"/>
      </w:rPr>
      <w:instrText xml:space="preserve"> FILENAME  \* Lower \p  \* MERGEFORMAT </w:instrText>
    </w:r>
    <w:r w:rsidRPr="00473589">
      <w:rPr>
        <w:rFonts w:ascii="HelveticaNeueLT Std Lt" w:hAnsi="HelveticaNeueLT Std Lt" w:cs="Calibri"/>
        <w:sz w:val="16"/>
        <w:szCs w:val="16"/>
      </w:rPr>
      <w:fldChar w:fldCharType="separate"/>
    </w:r>
    <w:r w:rsidR="008004B7">
      <w:rPr>
        <w:rFonts w:ascii="HelveticaNeueLT Std Lt" w:hAnsi="HelveticaNeueLT Std Lt" w:cs="Calibri"/>
        <w:noProof/>
        <w:sz w:val="16"/>
        <w:szCs w:val="16"/>
      </w:rPr>
      <w:t>\\challengerssbs\users\samstephens\desktop\job descriptions\quality\nurse trainer and advisor.doc</w:t>
    </w:r>
    <w:r w:rsidRPr="00473589">
      <w:rPr>
        <w:rFonts w:ascii="HelveticaNeueLT Std Lt" w:hAnsi="HelveticaNeueLT Std Lt" w:cs="Calibri"/>
        <w:sz w:val="16"/>
        <w:szCs w:val="16"/>
      </w:rPr>
      <w:fldChar w:fldCharType="end"/>
    </w:r>
    <w:r w:rsidRPr="00473589">
      <w:rPr>
        <w:rFonts w:ascii="HelveticaNeueLT Std Lt" w:hAnsi="HelveticaNeueLT Std Lt" w:cs="Calibri"/>
        <w:sz w:val="16"/>
        <w:szCs w:val="16"/>
      </w:rPr>
      <w:t>.   Revised: September 2008</w:t>
    </w:r>
  </w:p>
  <w:p xmlns:wp14="http://schemas.microsoft.com/office/word/2010/wordml" w:rsidRPr="00CB677C" w:rsidR="00F71AF5" w:rsidRDefault="00F71AF5" w14:paraId="6D98A12B" wp14:textId="77777777">
    <w:pPr>
      <w:pStyle w:val="Footer"/>
      <w:rPr>
        <w:rFonts w:ascii="Calibri" w:hAnsi="Calibri" w:cs="Calibri"/>
        <w:caps/>
      </w:rPr>
    </w:pPr>
  </w:p>
  <w:p xmlns:wp14="http://schemas.microsoft.com/office/word/2010/wordml" w:rsidRPr="00CB677C" w:rsidR="00F71AF5" w:rsidRDefault="00F71AF5" w14:paraId="1EAE4D15" wp14:textId="77777777">
    <w:pPr>
      <w:pStyle w:val="Footer"/>
      <w:rPr>
        <w:rFonts w:ascii="Calibri" w:hAnsi="Calibri" w:cs="Calibri"/>
        <w:b/>
        <w:caps/>
      </w:rPr>
    </w:pPr>
    <w:r w:rsidRPr="00CB677C">
      <w:rPr>
        <w:rFonts w:ascii="Calibri" w:hAnsi="Calibri" w:cs="Calibri"/>
        <w:b/>
        <w:caps/>
      </w:rPr>
      <w:t xml:space="preserve">Page </w:t>
    </w:r>
    <w:r w:rsidRPr="00CB677C">
      <w:rPr>
        <w:rFonts w:ascii="Calibri" w:hAnsi="Calibri" w:cs="Calibri"/>
        <w:b/>
        <w:caps/>
      </w:rPr>
      <w:fldChar w:fldCharType="begin"/>
    </w:r>
    <w:r w:rsidRPr="00CB677C">
      <w:rPr>
        <w:rFonts w:ascii="Calibri" w:hAnsi="Calibri" w:cs="Calibri"/>
        <w:b/>
        <w:caps/>
      </w:rPr>
      <w:instrText xml:space="preserve"> PAGE </w:instrText>
    </w:r>
    <w:r w:rsidRPr="00CB677C">
      <w:rPr>
        <w:rFonts w:ascii="Calibri" w:hAnsi="Calibri" w:cs="Calibri"/>
        <w:b/>
        <w:caps/>
      </w:rPr>
      <w:fldChar w:fldCharType="separate"/>
    </w:r>
    <w:r w:rsidR="007614B8">
      <w:rPr>
        <w:rFonts w:ascii="Calibri" w:hAnsi="Calibri" w:cs="Calibri"/>
        <w:b/>
        <w:caps/>
        <w:noProof/>
      </w:rPr>
      <w:t>1</w:t>
    </w:r>
    <w:r w:rsidRPr="00CB677C">
      <w:rPr>
        <w:rFonts w:ascii="Calibri" w:hAnsi="Calibri" w:cs="Calibri"/>
        <w:b/>
        <w:caps/>
      </w:rPr>
      <w:fldChar w:fldCharType="end"/>
    </w:r>
    <w:r w:rsidRPr="00CB677C">
      <w:rPr>
        <w:rFonts w:ascii="Calibri" w:hAnsi="Calibri" w:cs="Calibri"/>
        <w:b/>
        <w:caps/>
      </w:rPr>
      <w:t xml:space="preserve"> of </w:t>
    </w:r>
    <w:r w:rsidRPr="00CB677C">
      <w:rPr>
        <w:rFonts w:ascii="Calibri" w:hAnsi="Calibri" w:cs="Calibri"/>
        <w:b/>
        <w:caps/>
      </w:rPr>
      <w:fldChar w:fldCharType="begin"/>
    </w:r>
    <w:r w:rsidRPr="00CB677C">
      <w:rPr>
        <w:rFonts w:ascii="Calibri" w:hAnsi="Calibri" w:cs="Calibri"/>
        <w:b/>
        <w:caps/>
      </w:rPr>
      <w:instrText xml:space="preserve"> NUMPAGES </w:instrText>
    </w:r>
    <w:r w:rsidRPr="00CB677C">
      <w:rPr>
        <w:rFonts w:ascii="Calibri" w:hAnsi="Calibri" w:cs="Calibri"/>
        <w:b/>
        <w:caps/>
      </w:rPr>
      <w:fldChar w:fldCharType="separate"/>
    </w:r>
    <w:r w:rsidR="007614B8">
      <w:rPr>
        <w:rFonts w:ascii="Calibri" w:hAnsi="Calibri" w:cs="Calibri"/>
        <w:b/>
        <w:caps/>
        <w:noProof/>
      </w:rPr>
      <w:t>2</w:t>
    </w:r>
    <w:r w:rsidRPr="00CB677C">
      <w:rPr>
        <w:rFonts w:ascii="Calibri" w:hAnsi="Calibri" w:cs="Calibri"/>
        <w:b/>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46819" w:rsidRDefault="00546819" w14:paraId="34CE0A41" wp14:textId="77777777">
      <w:r>
        <w:separator/>
      </w:r>
    </w:p>
  </w:footnote>
  <w:footnote w:type="continuationSeparator" w:id="0">
    <w:p xmlns:wp14="http://schemas.microsoft.com/office/word/2010/wordml" w:rsidR="00546819" w:rsidRDefault="00546819" w14:paraId="62EBF3C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C53"/>
    <w:multiLevelType w:val="hybridMultilevel"/>
    <w:tmpl w:val="B6FC8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8263A"/>
    <w:multiLevelType w:val="hybridMultilevel"/>
    <w:tmpl w:val="966C5BCA"/>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hint="default" w:ascii="Courier New" w:hAnsi="Courier New"/>
      </w:rPr>
    </w:lvl>
    <w:lvl w:ilvl="2" w:tplc="00050409" w:tentative="1">
      <w:start w:val="1"/>
      <w:numFmt w:val="bullet"/>
      <w:lvlText w:val=""/>
      <w:lvlJc w:val="left"/>
      <w:pPr>
        <w:tabs>
          <w:tab w:val="num" w:pos="1800"/>
        </w:tabs>
        <w:ind w:left="1800" w:hanging="360"/>
      </w:pPr>
      <w:rPr>
        <w:rFonts w:hint="default" w:ascii="Wingdings" w:hAnsi="Wingdings"/>
      </w:rPr>
    </w:lvl>
    <w:lvl w:ilvl="3" w:tplc="00010409" w:tentative="1">
      <w:start w:val="1"/>
      <w:numFmt w:val="bullet"/>
      <w:lvlText w:val=""/>
      <w:lvlJc w:val="left"/>
      <w:pPr>
        <w:tabs>
          <w:tab w:val="num" w:pos="2520"/>
        </w:tabs>
        <w:ind w:left="2520" w:hanging="360"/>
      </w:pPr>
      <w:rPr>
        <w:rFonts w:hint="default" w:ascii="Symbol" w:hAnsi="Symbol"/>
      </w:rPr>
    </w:lvl>
    <w:lvl w:ilvl="4" w:tplc="00030409" w:tentative="1">
      <w:start w:val="1"/>
      <w:numFmt w:val="bullet"/>
      <w:lvlText w:val="o"/>
      <w:lvlJc w:val="left"/>
      <w:pPr>
        <w:tabs>
          <w:tab w:val="num" w:pos="3240"/>
        </w:tabs>
        <w:ind w:left="3240" w:hanging="360"/>
      </w:pPr>
      <w:rPr>
        <w:rFonts w:hint="default" w:ascii="Courier New" w:hAnsi="Courier New"/>
      </w:rPr>
    </w:lvl>
    <w:lvl w:ilvl="5" w:tplc="00050409" w:tentative="1">
      <w:start w:val="1"/>
      <w:numFmt w:val="bullet"/>
      <w:lvlText w:val=""/>
      <w:lvlJc w:val="left"/>
      <w:pPr>
        <w:tabs>
          <w:tab w:val="num" w:pos="3960"/>
        </w:tabs>
        <w:ind w:left="3960" w:hanging="360"/>
      </w:pPr>
      <w:rPr>
        <w:rFonts w:hint="default" w:ascii="Wingdings" w:hAnsi="Wingdings"/>
      </w:rPr>
    </w:lvl>
    <w:lvl w:ilvl="6" w:tplc="00010409" w:tentative="1">
      <w:start w:val="1"/>
      <w:numFmt w:val="bullet"/>
      <w:lvlText w:val=""/>
      <w:lvlJc w:val="left"/>
      <w:pPr>
        <w:tabs>
          <w:tab w:val="num" w:pos="4680"/>
        </w:tabs>
        <w:ind w:left="4680" w:hanging="360"/>
      </w:pPr>
      <w:rPr>
        <w:rFonts w:hint="default" w:ascii="Symbol" w:hAnsi="Symbol"/>
      </w:rPr>
    </w:lvl>
    <w:lvl w:ilvl="7" w:tplc="00030409" w:tentative="1">
      <w:start w:val="1"/>
      <w:numFmt w:val="bullet"/>
      <w:lvlText w:val="o"/>
      <w:lvlJc w:val="left"/>
      <w:pPr>
        <w:tabs>
          <w:tab w:val="num" w:pos="5400"/>
        </w:tabs>
        <w:ind w:left="5400" w:hanging="360"/>
      </w:pPr>
      <w:rPr>
        <w:rFonts w:hint="default" w:ascii="Courier New" w:hAnsi="Courier New"/>
      </w:rPr>
    </w:lvl>
    <w:lvl w:ilvl="8" w:tplc="00050409"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1C2F689F"/>
    <w:multiLevelType w:val="hybridMultilevel"/>
    <w:tmpl w:val="BB86A19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1D2D763C"/>
    <w:multiLevelType w:val="hybridMultilevel"/>
    <w:tmpl w:val="6AC6BFB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72C773A"/>
    <w:multiLevelType w:val="hybridMultilevel"/>
    <w:tmpl w:val="71345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A84BE8"/>
    <w:multiLevelType w:val="hybridMultilevel"/>
    <w:tmpl w:val="8C34378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4E2475CC"/>
    <w:multiLevelType w:val="hybridMultilevel"/>
    <w:tmpl w:val="199A85F0"/>
    <w:lvl w:ilvl="0" w:tplc="7A4AF322">
      <w:start w:val="1"/>
      <w:numFmt w:val="decimal"/>
      <w:lvlText w:val="%1."/>
      <w:lvlJc w:val="left"/>
      <w:pPr>
        <w:tabs>
          <w:tab w:val="num" w:pos="720"/>
        </w:tabs>
        <w:ind w:left="720" w:hanging="720"/>
      </w:pPr>
      <w:rPr>
        <w:rFonts w:hint="default"/>
      </w:rPr>
    </w:lvl>
    <w:lvl w:ilvl="1" w:tplc="000F0409">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19F0681"/>
    <w:multiLevelType w:val="hybridMultilevel"/>
    <w:tmpl w:val="712AEF08"/>
    <w:lvl w:ilvl="0" w:tplc="0409000F">
      <w:start w:val="1"/>
      <w:numFmt w:val="decimal"/>
      <w:lvlText w:val="%1."/>
      <w:lvlJc w:val="left"/>
      <w:pPr>
        <w:tabs>
          <w:tab w:val="num" w:pos="814"/>
        </w:tabs>
        <w:ind w:left="814"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Symbo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Symbo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1A32950"/>
    <w:multiLevelType w:val="hybridMultilevel"/>
    <w:tmpl w:val="3D0C4DD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57BC1088"/>
    <w:multiLevelType w:val="multilevel"/>
    <w:tmpl w:val="055E61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9654C5D"/>
    <w:multiLevelType w:val="hybridMultilevel"/>
    <w:tmpl w:val="8B3AA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A3744"/>
    <w:multiLevelType w:val="hybridMultilevel"/>
    <w:tmpl w:val="E9FE39A6"/>
    <w:lvl w:ilvl="0" w:tplc="00010409">
      <w:start w:val="1"/>
      <w:numFmt w:val="bullet"/>
      <w:lvlText w:val=""/>
      <w:lvlJc w:val="left"/>
      <w:pPr>
        <w:tabs>
          <w:tab w:val="num" w:pos="360"/>
        </w:tabs>
        <w:ind w:left="360" w:hanging="360"/>
      </w:pPr>
      <w:rPr>
        <w:rFonts w:hint="default" w:ascii="Symbol" w:hAnsi="Symbol"/>
      </w:rPr>
    </w:lvl>
    <w:lvl w:ilvl="1" w:tplc="00030409" w:tentative="1">
      <w:start w:val="1"/>
      <w:numFmt w:val="bullet"/>
      <w:lvlText w:val="o"/>
      <w:lvlJc w:val="left"/>
      <w:pPr>
        <w:tabs>
          <w:tab w:val="num" w:pos="1080"/>
        </w:tabs>
        <w:ind w:left="1080" w:hanging="360"/>
      </w:pPr>
      <w:rPr>
        <w:rFonts w:hint="default" w:ascii="Courier New" w:hAnsi="Courier New"/>
      </w:rPr>
    </w:lvl>
    <w:lvl w:ilvl="2" w:tplc="00050409" w:tentative="1">
      <w:start w:val="1"/>
      <w:numFmt w:val="bullet"/>
      <w:lvlText w:val=""/>
      <w:lvlJc w:val="left"/>
      <w:pPr>
        <w:tabs>
          <w:tab w:val="num" w:pos="1800"/>
        </w:tabs>
        <w:ind w:left="1800" w:hanging="360"/>
      </w:pPr>
      <w:rPr>
        <w:rFonts w:hint="default" w:ascii="Wingdings" w:hAnsi="Wingdings"/>
      </w:rPr>
    </w:lvl>
    <w:lvl w:ilvl="3" w:tplc="00010409" w:tentative="1">
      <w:start w:val="1"/>
      <w:numFmt w:val="bullet"/>
      <w:lvlText w:val=""/>
      <w:lvlJc w:val="left"/>
      <w:pPr>
        <w:tabs>
          <w:tab w:val="num" w:pos="2520"/>
        </w:tabs>
        <w:ind w:left="2520" w:hanging="360"/>
      </w:pPr>
      <w:rPr>
        <w:rFonts w:hint="default" w:ascii="Symbol" w:hAnsi="Symbol"/>
      </w:rPr>
    </w:lvl>
    <w:lvl w:ilvl="4" w:tplc="00030409" w:tentative="1">
      <w:start w:val="1"/>
      <w:numFmt w:val="bullet"/>
      <w:lvlText w:val="o"/>
      <w:lvlJc w:val="left"/>
      <w:pPr>
        <w:tabs>
          <w:tab w:val="num" w:pos="3240"/>
        </w:tabs>
        <w:ind w:left="3240" w:hanging="360"/>
      </w:pPr>
      <w:rPr>
        <w:rFonts w:hint="default" w:ascii="Courier New" w:hAnsi="Courier New"/>
      </w:rPr>
    </w:lvl>
    <w:lvl w:ilvl="5" w:tplc="00050409" w:tentative="1">
      <w:start w:val="1"/>
      <w:numFmt w:val="bullet"/>
      <w:lvlText w:val=""/>
      <w:lvlJc w:val="left"/>
      <w:pPr>
        <w:tabs>
          <w:tab w:val="num" w:pos="3960"/>
        </w:tabs>
        <w:ind w:left="3960" w:hanging="360"/>
      </w:pPr>
      <w:rPr>
        <w:rFonts w:hint="default" w:ascii="Wingdings" w:hAnsi="Wingdings"/>
      </w:rPr>
    </w:lvl>
    <w:lvl w:ilvl="6" w:tplc="00010409" w:tentative="1">
      <w:start w:val="1"/>
      <w:numFmt w:val="bullet"/>
      <w:lvlText w:val=""/>
      <w:lvlJc w:val="left"/>
      <w:pPr>
        <w:tabs>
          <w:tab w:val="num" w:pos="4680"/>
        </w:tabs>
        <w:ind w:left="4680" w:hanging="360"/>
      </w:pPr>
      <w:rPr>
        <w:rFonts w:hint="default" w:ascii="Symbol" w:hAnsi="Symbol"/>
      </w:rPr>
    </w:lvl>
    <w:lvl w:ilvl="7" w:tplc="00030409" w:tentative="1">
      <w:start w:val="1"/>
      <w:numFmt w:val="bullet"/>
      <w:lvlText w:val="o"/>
      <w:lvlJc w:val="left"/>
      <w:pPr>
        <w:tabs>
          <w:tab w:val="num" w:pos="5400"/>
        </w:tabs>
        <w:ind w:left="5400" w:hanging="360"/>
      </w:pPr>
      <w:rPr>
        <w:rFonts w:hint="default" w:ascii="Courier New" w:hAnsi="Courier New"/>
      </w:rPr>
    </w:lvl>
    <w:lvl w:ilvl="8" w:tplc="00050409"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5FBA296F"/>
    <w:multiLevelType w:val="hybridMultilevel"/>
    <w:tmpl w:val="7D7EE65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64376F8D"/>
    <w:multiLevelType w:val="hybridMultilevel"/>
    <w:tmpl w:val="824C04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57B6311"/>
    <w:multiLevelType w:val="hybridMultilevel"/>
    <w:tmpl w:val="BE9CD8D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6B8C2DE9"/>
    <w:multiLevelType w:val="hybridMultilevel"/>
    <w:tmpl w:val="055E6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DD7FEE"/>
    <w:multiLevelType w:val="hybridMultilevel"/>
    <w:tmpl w:val="52200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276643C"/>
    <w:multiLevelType w:val="hybridMultilevel"/>
    <w:tmpl w:val="190A0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BF259A"/>
    <w:multiLevelType w:val="hybridMultilevel"/>
    <w:tmpl w:val="9168C434"/>
    <w:lvl w:ilvl="0" w:tplc="3070DB64">
      <w:start w:val="1"/>
      <w:numFmt w:val="bullet"/>
      <w:lvlText w:val=""/>
      <w:lvlJc w:val="left"/>
      <w:pPr>
        <w:tabs>
          <w:tab w:val="num" w:pos="737"/>
        </w:tabs>
        <w:ind w:left="737" w:hanging="283"/>
      </w:pPr>
      <w:rPr>
        <w:rFonts w:hint="default" w:ascii="Symbol" w:hAnsi="Symbol"/>
      </w:rPr>
    </w:lvl>
    <w:lvl w:ilvl="1" w:tplc="00030809">
      <w:start w:val="1"/>
      <w:numFmt w:val="bullet"/>
      <w:lvlText w:val="o"/>
      <w:lvlJc w:val="left"/>
      <w:pPr>
        <w:tabs>
          <w:tab w:val="num" w:pos="1440"/>
        </w:tabs>
        <w:ind w:left="1440" w:hanging="360"/>
      </w:pPr>
      <w:rPr>
        <w:rFonts w:hint="default" w:ascii="Courier New" w:hAnsi="Courier New"/>
      </w:rPr>
    </w:lvl>
    <w:lvl w:ilvl="2" w:tplc="00050809">
      <w:start w:val="1"/>
      <w:numFmt w:val="bullet"/>
      <w:lvlText w:val=""/>
      <w:lvlJc w:val="left"/>
      <w:pPr>
        <w:tabs>
          <w:tab w:val="num" w:pos="2160"/>
        </w:tabs>
        <w:ind w:left="2160" w:hanging="360"/>
      </w:pPr>
      <w:rPr>
        <w:rFonts w:hint="default" w:ascii="Wingdings" w:hAnsi="Wingdings"/>
      </w:rPr>
    </w:lvl>
    <w:lvl w:ilvl="3" w:tplc="00010809">
      <w:start w:val="1"/>
      <w:numFmt w:val="bullet"/>
      <w:lvlText w:val=""/>
      <w:lvlJc w:val="left"/>
      <w:pPr>
        <w:tabs>
          <w:tab w:val="num" w:pos="2880"/>
        </w:tabs>
        <w:ind w:left="2880" w:hanging="360"/>
      </w:pPr>
      <w:rPr>
        <w:rFonts w:hint="default" w:ascii="Symbol" w:hAnsi="Symbol"/>
      </w:rPr>
    </w:lvl>
    <w:lvl w:ilvl="4" w:tplc="00030809">
      <w:start w:val="1"/>
      <w:numFmt w:val="bullet"/>
      <w:lvlText w:val="o"/>
      <w:lvlJc w:val="left"/>
      <w:pPr>
        <w:tabs>
          <w:tab w:val="num" w:pos="3600"/>
        </w:tabs>
        <w:ind w:left="3600" w:hanging="360"/>
      </w:pPr>
      <w:rPr>
        <w:rFonts w:hint="default" w:ascii="Courier New" w:hAnsi="Courier New"/>
      </w:rPr>
    </w:lvl>
    <w:lvl w:ilvl="5" w:tplc="00050809">
      <w:start w:val="1"/>
      <w:numFmt w:val="bullet"/>
      <w:lvlText w:val=""/>
      <w:lvlJc w:val="left"/>
      <w:pPr>
        <w:tabs>
          <w:tab w:val="num" w:pos="4320"/>
        </w:tabs>
        <w:ind w:left="4320" w:hanging="360"/>
      </w:pPr>
      <w:rPr>
        <w:rFonts w:hint="default" w:ascii="Wingdings" w:hAnsi="Wingdings"/>
      </w:rPr>
    </w:lvl>
    <w:lvl w:ilvl="6" w:tplc="00010809">
      <w:start w:val="1"/>
      <w:numFmt w:val="bullet"/>
      <w:lvlText w:val=""/>
      <w:lvlJc w:val="left"/>
      <w:pPr>
        <w:tabs>
          <w:tab w:val="num" w:pos="5040"/>
        </w:tabs>
        <w:ind w:left="5040" w:hanging="360"/>
      </w:pPr>
      <w:rPr>
        <w:rFonts w:hint="default" w:ascii="Symbol" w:hAnsi="Symbol"/>
      </w:rPr>
    </w:lvl>
    <w:lvl w:ilvl="7" w:tplc="00030809">
      <w:start w:val="1"/>
      <w:numFmt w:val="bullet"/>
      <w:lvlText w:val="o"/>
      <w:lvlJc w:val="left"/>
      <w:pPr>
        <w:tabs>
          <w:tab w:val="num" w:pos="5760"/>
        </w:tabs>
        <w:ind w:left="5760" w:hanging="360"/>
      </w:pPr>
      <w:rPr>
        <w:rFonts w:hint="default" w:ascii="Courier New" w:hAnsi="Courier New"/>
      </w:rPr>
    </w:lvl>
    <w:lvl w:ilvl="8" w:tplc="00050809">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E8045DA"/>
    <w:multiLevelType w:val="hybridMultilevel"/>
    <w:tmpl w:val="E354AC3A"/>
    <w:lvl w:ilvl="0" w:tplc="E46A4CAE">
      <w:start w:val="1"/>
      <w:numFmt w:val="bullet"/>
      <w:lvlText w:val=""/>
      <w:lvlJc w:val="left"/>
      <w:pPr>
        <w:tabs>
          <w:tab w:val="num" w:pos="851"/>
        </w:tabs>
        <w:ind w:left="851" w:hanging="39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Symbo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Symbo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7"/>
  </w:num>
  <w:num w:numId="2">
    <w:abstractNumId w:val="10"/>
  </w:num>
  <w:num w:numId="3">
    <w:abstractNumId w:val="15"/>
  </w:num>
  <w:num w:numId="4">
    <w:abstractNumId w:val="4"/>
  </w:num>
  <w:num w:numId="5">
    <w:abstractNumId w:val="0"/>
  </w:num>
  <w:num w:numId="6">
    <w:abstractNumId w:val="9"/>
  </w:num>
  <w:num w:numId="7">
    <w:abstractNumId w:val="16"/>
  </w:num>
  <w:num w:numId="8">
    <w:abstractNumId w:val="6"/>
  </w:num>
  <w:num w:numId="9">
    <w:abstractNumId w:val="19"/>
  </w:num>
  <w:num w:numId="10">
    <w:abstractNumId w:val="7"/>
  </w:num>
  <w:num w:numId="11">
    <w:abstractNumId w:val="18"/>
  </w:num>
  <w:num w:numId="12">
    <w:abstractNumId w:val="11"/>
  </w:num>
  <w:num w:numId="13">
    <w:abstractNumId w:val="1"/>
  </w:num>
  <w:num w:numId="14">
    <w:abstractNumId w:val="8"/>
  </w:num>
  <w:num w:numId="15">
    <w:abstractNumId w:val="12"/>
  </w:num>
  <w:num w:numId="16">
    <w:abstractNumId w:val="14"/>
  </w:num>
  <w:num w:numId="17">
    <w:abstractNumId w:val="5"/>
  </w:num>
  <w:num w:numId="18">
    <w:abstractNumId w:val="2"/>
  </w:num>
  <w:num w:numId="19">
    <w:abstractNumId w:val="3"/>
  </w:num>
  <w:num w:numId="20">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23"/>
    <w:rsid w:val="00057984"/>
    <w:rsid w:val="000665A9"/>
    <w:rsid w:val="00121E25"/>
    <w:rsid w:val="00151BB4"/>
    <w:rsid w:val="00165749"/>
    <w:rsid w:val="00165A5C"/>
    <w:rsid w:val="0017586F"/>
    <w:rsid w:val="001A4791"/>
    <w:rsid w:val="001D3926"/>
    <w:rsid w:val="00220C0F"/>
    <w:rsid w:val="002934EE"/>
    <w:rsid w:val="002A419C"/>
    <w:rsid w:val="003205EA"/>
    <w:rsid w:val="00342FD0"/>
    <w:rsid w:val="00387588"/>
    <w:rsid w:val="004540C2"/>
    <w:rsid w:val="00462583"/>
    <w:rsid w:val="00462FF8"/>
    <w:rsid w:val="00473589"/>
    <w:rsid w:val="004A3258"/>
    <w:rsid w:val="004C4C84"/>
    <w:rsid w:val="004E5968"/>
    <w:rsid w:val="00517B04"/>
    <w:rsid w:val="00532D17"/>
    <w:rsid w:val="005335FA"/>
    <w:rsid w:val="00535A33"/>
    <w:rsid w:val="00546819"/>
    <w:rsid w:val="00560224"/>
    <w:rsid w:val="005D3139"/>
    <w:rsid w:val="005D4A53"/>
    <w:rsid w:val="00607101"/>
    <w:rsid w:val="006157EB"/>
    <w:rsid w:val="00640DD7"/>
    <w:rsid w:val="0067024C"/>
    <w:rsid w:val="006A1F64"/>
    <w:rsid w:val="006A7DEB"/>
    <w:rsid w:val="006D108E"/>
    <w:rsid w:val="0074525C"/>
    <w:rsid w:val="007614B8"/>
    <w:rsid w:val="007B36D6"/>
    <w:rsid w:val="007B4CAF"/>
    <w:rsid w:val="007D25C7"/>
    <w:rsid w:val="008004B7"/>
    <w:rsid w:val="008D26A0"/>
    <w:rsid w:val="0090213A"/>
    <w:rsid w:val="00935D3D"/>
    <w:rsid w:val="00973DE3"/>
    <w:rsid w:val="00982787"/>
    <w:rsid w:val="009865DA"/>
    <w:rsid w:val="009B3FFD"/>
    <w:rsid w:val="009F6E5B"/>
    <w:rsid w:val="00A41B80"/>
    <w:rsid w:val="00AB01B5"/>
    <w:rsid w:val="00AE53B8"/>
    <w:rsid w:val="00B1007F"/>
    <w:rsid w:val="00B1429E"/>
    <w:rsid w:val="00B42B34"/>
    <w:rsid w:val="00B50008"/>
    <w:rsid w:val="00B72653"/>
    <w:rsid w:val="00B8790E"/>
    <w:rsid w:val="00C01996"/>
    <w:rsid w:val="00C12E5B"/>
    <w:rsid w:val="00C145F4"/>
    <w:rsid w:val="00CB0A8D"/>
    <w:rsid w:val="00CB677C"/>
    <w:rsid w:val="00CE39B0"/>
    <w:rsid w:val="00CF26A1"/>
    <w:rsid w:val="00D10CB4"/>
    <w:rsid w:val="00D134C8"/>
    <w:rsid w:val="00D424AA"/>
    <w:rsid w:val="00D77C1E"/>
    <w:rsid w:val="00D95026"/>
    <w:rsid w:val="00DD453C"/>
    <w:rsid w:val="00DE05DE"/>
    <w:rsid w:val="00DF5212"/>
    <w:rsid w:val="00E15649"/>
    <w:rsid w:val="00E36BBE"/>
    <w:rsid w:val="00E57716"/>
    <w:rsid w:val="00ED056C"/>
    <w:rsid w:val="00ED42AA"/>
    <w:rsid w:val="00EF3BC1"/>
    <w:rsid w:val="00EF3CB3"/>
    <w:rsid w:val="00EF753A"/>
    <w:rsid w:val="00F04143"/>
    <w:rsid w:val="00F71AF5"/>
    <w:rsid w:val="00FE346D"/>
    <w:rsid w:val="0790EA73"/>
    <w:rsid w:val="0840E567"/>
    <w:rsid w:val="182E3994"/>
    <w:rsid w:val="22F1AE6A"/>
    <w:rsid w:val="24D146CA"/>
    <w:rsid w:val="25B5A3A7"/>
    <w:rsid w:val="2A339CFE"/>
    <w:rsid w:val="2B83EBA6"/>
    <w:rsid w:val="2D2020AE"/>
    <w:rsid w:val="2DF26917"/>
    <w:rsid w:val="30B2B893"/>
    <w:rsid w:val="337639D5"/>
    <w:rsid w:val="36629A08"/>
    <w:rsid w:val="3A36C084"/>
    <w:rsid w:val="3A9511A6"/>
    <w:rsid w:val="42140A9E"/>
    <w:rsid w:val="44216AC9"/>
    <w:rsid w:val="4DA7A2DC"/>
    <w:rsid w:val="4DAF24B2"/>
    <w:rsid w:val="534D7E93"/>
    <w:rsid w:val="5439EB78"/>
    <w:rsid w:val="56851F55"/>
    <w:rsid w:val="6DCE6410"/>
    <w:rsid w:val="719D2DB7"/>
    <w:rsid w:val="721082EE"/>
    <w:rsid w:val="74EB3354"/>
    <w:rsid w:val="77B4DB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332C6B51"/>
  <w15:chartTrackingRefBased/>
  <w15:docId w15:val="{F40E09BC-E15B-4ADB-B7E5-6FDC70D3EC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pPr>
    <w:rPr>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a" w:customStyle="1">
    <w:name w:val="_"/>
    <w:pPr>
      <w:widowControl w:val="0"/>
      <w:autoSpaceDE w:val="0"/>
      <w:autoSpaceDN w:val="0"/>
      <w:adjustRightInd w:val="0"/>
      <w:ind w:left="720"/>
      <w:jc w:val="both"/>
    </w:pPr>
    <w:rPr>
      <w:sz w:val="24"/>
      <w:szCs w:val="24"/>
      <w:lang w:val="en-GB" w:eastAsia="en-GB"/>
    </w:rPr>
  </w:style>
  <w:style w:type="paragraph" w:styleId="Header">
    <w:name w:val="header"/>
    <w:basedOn w:val="Normal"/>
    <w:rsid w:val="00453BC5"/>
    <w:pPr>
      <w:tabs>
        <w:tab w:val="center" w:pos="4320"/>
        <w:tab w:val="right" w:pos="8640"/>
      </w:tabs>
    </w:pPr>
  </w:style>
  <w:style w:type="paragraph" w:styleId="Footer">
    <w:name w:val="footer"/>
    <w:basedOn w:val="Normal"/>
    <w:link w:val="FooterChar"/>
    <w:uiPriority w:val="99"/>
    <w:rsid w:val="00453BC5"/>
    <w:pPr>
      <w:tabs>
        <w:tab w:val="center" w:pos="4320"/>
        <w:tab w:val="right" w:pos="8640"/>
      </w:tabs>
    </w:pPr>
  </w:style>
  <w:style w:type="paragraph" w:styleId="BalloonText">
    <w:name w:val="Balloon Text"/>
    <w:basedOn w:val="Normal"/>
    <w:semiHidden/>
    <w:rsid w:val="00A84D96"/>
    <w:rPr>
      <w:rFonts w:ascii="Tahoma" w:hAnsi="Tahoma" w:cs="Tahoma"/>
      <w:sz w:val="16"/>
      <w:szCs w:val="16"/>
    </w:rPr>
  </w:style>
  <w:style w:type="paragraph" w:styleId="Level1" w:customStyle="1">
    <w:name w:val="Level 1"/>
    <w:basedOn w:val="Normal"/>
    <w:rsid w:val="007E48DC"/>
    <w:pPr>
      <w:ind w:left="720" w:hanging="720"/>
    </w:pPr>
    <w:rPr>
      <w:sz w:val="24"/>
      <w:szCs w:val="24"/>
      <w:lang w:val="en-US"/>
    </w:rPr>
  </w:style>
  <w:style w:type="character" w:styleId="JonathanDobson" w:customStyle="1">
    <w:name w:val="Jonathan Dobson"/>
    <w:semiHidden/>
    <w:rsid w:val="007E48DC"/>
    <w:rPr>
      <w:rFonts w:ascii="Verdana" w:hAnsi="Verdana"/>
      <w:b w:val="0"/>
      <w:bCs w:val="0"/>
      <w:i w:val="0"/>
      <w:iCs w:val="0"/>
      <w:strike w:val="0"/>
      <w:color w:val="auto"/>
      <w:sz w:val="20"/>
      <w:szCs w:val="20"/>
      <w:u w:val="none"/>
    </w:rPr>
  </w:style>
  <w:style w:type="table" w:styleId="TableGrid">
    <w:name w:val="Table Grid"/>
    <w:basedOn w:val="TableNormal"/>
    <w:rsid w:val="00541CB8"/>
    <w:pPr>
      <w:widowControl w:val="0"/>
      <w:autoSpaceDE w:val="0"/>
      <w:autoSpaceDN w:val="0"/>
      <w:adjustRightInd w:val="0"/>
    </w:pPr>
    <w:rPr>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D1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C122953FB1E4FAB74B1AA7AFD6C2D" ma:contentTypeVersion="29" ma:contentTypeDescription="Create a new document." ma:contentTypeScope="" ma:versionID="f526aac05092f180819d291ea793ff07">
  <xsd:schema xmlns:xsd="http://www.w3.org/2001/XMLSchema" xmlns:xs="http://www.w3.org/2001/XMLSchema" xmlns:p="http://schemas.microsoft.com/office/2006/metadata/properties" xmlns:ns2="01b66294-870e-44ee-b25e-4b826be5f788" xmlns:ns3="6d65ffa6-9b80-41be-8967-ca55f7595521" targetNamespace="http://schemas.microsoft.com/office/2006/metadata/properties" ma:root="true" ma:fieldsID="8b1eb80a52e61a08b6122944fc0d920d" ns2:_="" ns3:_="">
    <xsd:import namespace="01b66294-870e-44ee-b25e-4b826be5f788"/>
    <xsd:import namespace="6d65ffa6-9b80-41be-8967-ca55f75955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Location" minOccurs="0"/>
                <xsd:element ref="ns3:057c93eb-ea1b-4da4-9a16-7c051cc77049CountryOrRegion" minOccurs="0"/>
                <xsd:element ref="ns3:057c93eb-ea1b-4da4-9a16-7c051cc77049State" minOccurs="0"/>
                <xsd:element ref="ns3:057c93eb-ea1b-4da4-9a16-7c051cc77049City" minOccurs="0"/>
                <xsd:element ref="ns3:057c93eb-ea1b-4da4-9a16-7c051cc77049PostalCode" minOccurs="0"/>
                <xsd:element ref="ns3:057c93eb-ea1b-4da4-9a16-7c051cc77049Street" minOccurs="0"/>
                <xsd:element ref="ns3:057c93eb-ea1b-4da4-9a16-7c051cc77049GeoLoc"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6294-870e-44ee-b25e-4b826be5f7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5ffa6-9b80-41be-8967-ca55f75955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cation" ma:index="18" nillable="true" ma:displayName="Location" ma:format="Dropdown" ma:internalName="Location">
      <xsd:simpleType>
        <xsd:restriction base="dms:Unknown"/>
      </xsd:simpleType>
    </xsd:element>
    <xsd:element name="057c93eb-ea1b-4da4-9a16-7c051cc77049CountryOrRegion" ma:index="19" nillable="true" ma:displayName="Location: Country/Region" ma:internalName="CountryOrRegion" ma:readOnly="true">
      <xsd:simpleType>
        <xsd:restriction base="dms:Text"/>
      </xsd:simpleType>
    </xsd:element>
    <xsd:element name="057c93eb-ea1b-4da4-9a16-7c051cc77049State" ma:index="20" nillable="true" ma:displayName="Location: State" ma:internalName="State" ma:readOnly="true">
      <xsd:simpleType>
        <xsd:restriction base="dms:Text"/>
      </xsd:simpleType>
    </xsd:element>
    <xsd:element name="057c93eb-ea1b-4da4-9a16-7c051cc77049City" ma:index="21" nillable="true" ma:displayName="Location: City" ma:internalName="City" ma:readOnly="true">
      <xsd:simpleType>
        <xsd:restriction base="dms:Text"/>
      </xsd:simpleType>
    </xsd:element>
    <xsd:element name="057c93eb-ea1b-4da4-9a16-7c051cc77049PostalCode" ma:index="22" nillable="true" ma:displayName="Location: Postal Code" ma:internalName="PostalCode" ma:readOnly="true">
      <xsd:simpleType>
        <xsd:restriction base="dms:Text"/>
      </xsd:simpleType>
    </xsd:element>
    <xsd:element name="057c93eb-ea1b-4da4-9a16-7c051cc77049Street" ma:index="23" nillable="true" ma:displayName="Location: Street" ma:internalName="Street" ma:readOnly="true">
      <xsd:simpleType>
        <xsd:restriction base="dms:Text"/>
      </xsd:simpleType>
    </xsd:element>
    <xsd:element name="057c93eb-ea1b-4da4-9a16-7c051cc77049GeoLoc" ma:index="24" nillable="true" ma:displayName="Location: Coordinates" ma:internalName="GeoLoc" ma:readOnly="true">
      <xsd:simpleType>
        <xsd:restriction base="dms:Unknow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55E32-9BBA-4A24-BCF7-6C6B183D7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6294-870e-44ee-b25e-4b826be5f788"/>
    <ds:schemaRef ds:uri="6d65ffa6-9b80-41be-8967-ca55f7595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D4095-1936-46A6-B879-F1C3BB04C290}">
  <ds:schemaRefs>
    <ds:schemaRef ds:uri="http://schemas.microsoft.com/office/2006/metadata/longProperties"/>
  </ds:schemaRefs>
</ds:datastoreItem>
</file>

<file path=customXml/itemProps3.xml><?xml version="1.0" encoding="utf-8"?>
<ds:datastoreItem xmlns:ds="http://schemas.openxmlformats.org/officeDocument/2006/customXml" ds:itemID="{07CE1EB0-CD9B-45DA-8FF2-A9CAC5EB764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Disability Challengers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Laura Baxter</dc:creator>
  <keywords/>
  <lastModifiedBy>Ella Arbelaez-Rodriguez</lastModifiedBy>
  <revision>6</revision>
  <lastPrinted>2019-04-05T20:23:00.0000000Z</lastPrinted>
  <dcterms:created xsi:type="dcterms:W3CDTF">2022-02-17T14:51:00.0000000Z</dcterms:created>
  <dcterms:modified xsi:type="dcterms:W3CDTF">2022-02-22T17:26:48.0938670Z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Ella Arbelaez-Rodriguez</vt:lpwstr>
  </property>
  <property fmtid="{D5CDD505-2E9C-101B-9397-08002B2CF9AE}" pid="3" name="SharedWithUsers">
    <vt:lpwstr>101;#Ella Arbelaez-Rodriguez</vt:lpwstr>
  </property>
</Properties>
</file>